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1860" w14:textId="0B8F8AF8" w:rsidR="00CB3AA4" w:rsidRPr="00D46D19" w:rsidRDefault="00563B62" w:rsidP="00CB3AA4">
      <w:pPr>
        <w:widowControl/>
        <w:jc w:val="center"/>
      </w:pPr>
      <w:r>
        <w:rPr>
          <w:rFonts w:ascii="Century" w:eastAsia="ＭＳ 明朝" w:hAnsi="Century" w:cs="Century"/>
          <w:b/>
          <w:szCs w:val="21"/>
        </w:rPr>
        <w:t>American Studies Association 2024</w:t>
      </w:r>
      <w:r>
        <w:rPr>
          <w:rFonts w:ascii="Century" w:eastAsia="ＭＳ 明朝" w:hAnsi="Century" w:cs="Century" w:hint="eastAsia"/>
          <w:b/>
          <w:szCs w:val="21"/>
        </w:rPr>
        <w:t>年度年次大会報告者募集</w:t>
      </w:r>
    </w:p>
    <w:p w14:paraId="5F51F05E" w14:textId="056C48AE" w:rsidR="00CB3AA4" w:rsidRPr="00D46D19" w:rsidRDefault="00CB3AA4" w:rsidP="00CB3AA4">
      <w:pPr>
        <w:jc w:val="center"/>
        <w:rPr>
          <w:rFonts w:ascii="Century" w:eastAsia="ＭＳ 明朝" w:hAnsi="Century" w:cs="Times New Roman"/>
          <w:b/>
          <w:szCs w:val="21"/>
        </w:rPr>
      </w:pPr>
      <w:r w:rsidRPr="00D46D19">
        <w:rPr>
          <w:rFonts w:ascii="Century" w:eastAsia="ＭＳ 明朝" w:hAnsi="Century" w:cs="Century" w:hint="eastAsia"/>
          <w:b/>
          <w:szCs w:val="21"/>
        </w:rPr>
        <w:t>―</w:t>
      </w:r>
      <w:r w:rsidR="00563B62">
        <w:rPr>
          <w:rFonts w:ascii="Century" w:eastAsia="ＭＳ 明朝" w:hAnsi="Century" w:cs="Century" w:hint="eastAsia"/>
          <w:b/>
          <w:szCs w:val="21"/>
        </w:rPr>
        <w:t>アメリカの大学院に留学中の会員</w:t>
      </w:r>
      <w:r w:rsidRPr="00D46D19">
        <w:rPr>
          <w:rFonts w:ascii="Century" w:eastAsia="ＭＳ 明朝" w:hAnsi="Century" w:cs="Century" w:hint="eastAsia"/>
          <w:b/>
          <w:szCs w:val="21"/>
        </w:rPr>
        <w:t>を対象とする</w:t>
      </w:r>
      <w:r w:rsidR="00563B62">
        <w:rPr>
          <w:rFonts w:ascii="Century" w:eastAsia="ＭＳ 明朝" w:hAnsi="Century" w:cs="Century" w:hint="eastAsia"/>
          <w:b/>
          <w:szCs w:val="21"/>
        </w:rPr>
        <w:t>報告者募集・旅費</w:t>
      </w:r>
      <w:r w:rsidRPr="00D46D19">
        <w:rPr>
          <w:rFonts w:ascii="Century" w:eastAsia="ＭＳ 明朝" w:hAnsi="Century" w:cs="Century" w:hint="eastAsia"/>
          <w:b/>
          <w:szCs w:val="21"/>
        </w:rPr>
        <w:t>助成のご案内―</w:t>
      </w:r>
    </w:p>
    <w:p w14:paraId="657F29A7" w14:textId="77777777" w:rsidR="00CB3AA4" w:rsidRPr="00D46D19" w:rsidRDefault="00CB3AA4" w:rsidP="00CB3AA4">
      <w:pPr>
        <w:rPr>
          <w:rFonts w:ascii="Century" w:eastAsia="ＭＳ 明朝" w:hAnsi="Century" w:cs="Century"/>
          <w:kern w:val="0"/>
          <w:szCs w:val="21"/>
        </w:rPr>
      </w:pPr>
    </w:p>
    <w:p w14:paraId="5A6DCDE6" w14:textId="64DEBF86" w:rsidR="00CB3AA4" w:rsidRDefault="00CB3AA4" w:rsidP="00CB3AA4">
      <w:r w:rsidRPr="00D46D19">
        <w:rPr>
          <w:rFonts w:ascii="Century" w:eastAsia="ＭＳ 明朝" w:hAnsi="Century" w:cs="Century" w:hint="eastAsia"/>
          <w:kern w:val="0"/>
          <w:szCs w:val="21"/>
        </w:rPr>
        <w:t>このたびアメリカ学会では、</w:t>
      </w:r>
      <w:r w:rsidR="00716EFA">
        <w:rPr>
          <w:rFonts w:ascii="Century" w:eastAsia="ＭＳ 明朝" w:hAnsi="Century" w:cs="Century" w:hint="eastAsia"/>
          <w:kern w:val="0"/>
          <w:szCs w:val="21"/>
        </w:rPr>
        <w:t>2</w:t>
      </w:r>
      <w:r w:rsidR="00716EFA">
        <w:rPr>
          <w:rFonts w:ascii="Century" w:eastAsia="ＭＳ 明朝" w:hAnsi="Century" w:cs="Century"/>
          <w:kern w:val="0"/>
          <w:szCs w:val="21"/>
        </w:rPr>
        <w:t>024</w:t>
      </w:r>
      <w:r w:rsidR="00716EFA">
        <w:rPr>
          <w:rFonts w:ascii="Century" w:eastAsia="ＭＳ 明朝" w:hAnsi="Century" w:cs="Century" w:hint="eastAsia"/>
          <w:kern w:val="0"/>
          <w:szCs w:val="21"/>
        </w:rPr>
        <w:t>年度</w:t>
      </w:r>
      <w:r w:rsidR="00716EFA">
        <w:rPr>
          <w:rFonts w:ascii="Century" w:eastAsia="ＭＳ 明朝" w:hAnsi="Century" w:cs="Century"/>
          <w:kern w:val="0"/>
          <w:szCs w:val="21"/>
        </w:rPr>
        <w:t xml:space="preserve">American Studies Association </w:t>
      </w:r>
      <w:r w:rsidR="00563B62">
        <w:rPr>
          <w:rFonts w:ascii="Century" w:eastAsia="ＭＳ 明朝" w:hAnsi="Century" w:cs="Century" w:hint="eastAsia"/>
          <w:kern w:val="0"/>
          <w:szCs w:val="21"/>
        </w:rPr>
        <w:t>年次大会（</w:t>
      </w:r>
      <w:r w:rsidR="00563B62">
        <w:rPr>
          <w:rFonts w:ascii="Century" w:eastAsia="ＭＳ 明朝" w:hAnsi="Century" w:cs="Century"/>
          <w:kern w:val="0"/>
          <w:szCs w:val="21"/>
        </w:rPr>
        <w:t>2024</w:t>
      </w:r>
      <w:r w:rsidR="00563B62">
        <w:rPr>
          <w:rFonts w:ascii="Century" w:eastAsia="ＭＳ 明朝" w:hAnsi="Century" w:cs="Century" w:hint="eastAsia"/>
          <w:kern w:val="0"/>
          <w:szCs w:val="21"/>
        </w:rPr>
        <w:t>年</w:t>
      </w:r>
      <w:r w:rsidR="00563B62">
        <w:rPr>
          <w:rFonts w:ascii="Century" w:eastAsia="ＭＳ 明朝" w:hAnsi="Century" w:cs="Century"/>
          <w:kern w:val="0"/>
          <w:szCs w:val="21"/>
        </w:rPr>
        <w:t>11</w:t>
      </w:r>
      <w:r w:rsidR="00563B62">
        <w:rPr>
          <w:rFonts w:ascii="Century" w:eastAsia="ＭＳ 明朝" w:hAnsi="Century" w:cs="Century" w:hint="eastAsia"/>
          <w:kern w:val="0"/>
          <w:szCs w:val="21"/>
        </w:rPr>
        <w:t>月</w:t>
      </w:r>
      <w:r w:rsidR="00F470E7">
        <w:rPr>
          <w:rFonts w:ascii="Century" w:eastAsia="ＭＳ 明朝" w:hAnsi="Century" w:cs="Century"/>
          <w:kern w:val="0"/>
          <w:szCs w:val="21"/>
        </w:rPr>
        <w:t>14</w:t>
      </w:r>
      <w:r w:rsidR="004D42E2">
        <w:rPr>
          <w:rFonts w:ascii="Century" w:eastAsia="ＭＳ 明朝" w:hAnsi="Century" w:cs="Century" w:hint="eastAsia"/>
          <w:kern w:val="0"/>
          <w:szCs w:val="21"/>
        </w:rPr>
        <w:t>日</w:t>
      </w:r>
      <w:r w:rsidR="00563B62">
        <w:rPr>
          <w:rFonts w:ascii="Century" w:eastAsia="ＭＳ 明朝" w:hAnsi="Century" w:cs="Century" w:hint="eastAsia"/>
          <w:kern w:val="0"/>
          <w:szCs w:val="21"/>
        </w:rPr>
        <w:t>〜</w:t>
      </w:r>
      <w:r w:rsidR="00F470E7">
        <w:rPr>
          <w:rFonts w:ascii="Century" w:eastAsia="ＭＳ 明朝" w:hAnsi="Century" w:cs="Century" w:hint="eastAsia"/>
          <w:kern w:val="0"/>
          <w:szCs w:val="21"/>
        </w:rPr>
        <w:t>1</w:t>
      </w:r>
      <w:r w:rsidR="00F470E7">
        <w:rPr>
          <w:rFonts w:ascii="Century" w:eastAsia="ＭＳ 明朝" w:hAnsi="Century" w:cs="Century"/>
          <w:kern w:val="0"/>
          <w:szCs w:val="21"/>
        </w:rPr>
        <w:t>7</w:t>
      </w:r>
      <w:r w:rsidR="004D42E2">
        <w:rPr>
          <w:rFonts w:ascii="Century" w:eastAsia="ＭＳ 明朝" w:hAnsi="Century" w:cs="Century" w:hint="eastAsia"/>
          <w:kern w:val="0"/>
          <w:szCs w:val="21"/>
        </w:rPr>
        <w:t>日、</w:t>
      </w:r>
      <w:r w:rsidR="00563B62">
        <w:rPr>
          <w:rFonts w:ascii="Century" w:eastAsia="ＭＳ 明朝" w:hAnsi="Century" w:cs="Century" w:hint="eastAsia"/>
          <w:kern w:val="0"/>
          <w:szCs w:val="21"/>
        </w:rPr>
        <w:t>ボルチモア）にて、</w:t>
      </w:r>
      <w:r w:rsidR="00563B62">
        <w:rPr>
          <w:rFonts w:ascii="Century" w:eastAsia="ＭＳ 明朝" w:hAnsi="Century" w:cs="Century"/>
          <w:kern w:val="0"/>
          <w:szCs w:val="21"/>
        </w:rPr>
        <w:t>JAAS-ASA Sponsored Panel</w:t>
      </w:r>
      <w:r w:rsidR="00563B62">
        <w:rPr>
          <w:rFonts w:ascii="Century" w:eastAsia="ＭＳ 明朝" w:hAnsi="Century" w:cs="Century" w:hint="eastAsia"/>
          <w:kern w:val="0"/>
          <w:szCs w:val="21"/>
        </w:rPr>
        <w:t>を開催すること</w:t>
      </w:r>
      <w:r w:rsidRPr="00D46D19">
        <w:rPr>
          <w:rFonts w:ascii="Century" w:eastAsia="ＭＳ 明朝" w:hAnsi="Century" w:cs="Century" w:hint="eastAsia"/>
          <w:kern w:val="0"/>
          <w:szCs w:val="21"/>
        </w:rPr>
        <w:t>になりました。本制度による</w:t>
      </w:r>
      <w:r w:rsidR="002536B2">
        <w:rPr>
          <w:rFonts w:ascii="Century" w:eastAsia="ＭＳ 明朝" w:hAnsi="Century" w:cs="Century" w:hint="eastAsia"/>
          <w:kern w:val="0"/>
          <w:szCs w:val="21"/>
        </w:rPr>
        <w:t>報告・旅費助成</w:t>
      </w:r>
      <w:r w:rsidRPr="00D46D19">
        <w:rPr>
          <w:rFonts w:ascii="Century" w:eastAsia="ＭＳ 明朝" w:hAnsi="Century" w:cs="Century" w:hint="eastAsia"/>
          <w:kern w:val="0"/>
          <w:szCs w:val="21"/>
        </w:rPr>
        <w:t>を希望する方は積極的にご応募ください。</w:t>
      </w:r>
    </w:p>
    <w:p w14:paraId="5E5D6EA9" w14:textId="77777777" w:rsidR="00F470E7" w:rsidRDefault="00F470E7" w:rsidP="00CB3AA4"/>
    <w:p w14:paraId="13D24ADE" w14:textId="06C973E8" w:rsidR="00F84209" w:rsidRDefault="00F84209" w:rsidP="00CB3AA4">
      <w:pPr>
        <w:rPr>
          <w:rFonts w:ascii="Century" w:eastAsia="ＭＳ 明朝" w:hAnsi="Century" w:cs="Century"/>
          <w:kern w:val="0"/>
          <w:szCs w:val="21"/>
        </w:rPr>
      </w:pPr>
      <w:r>
        <w:rPr>
          <w:rFonts w:ascii="Century" w:eastAsia="ＭＳ 明朝" w:hAnsi="Century" w:cs="Century" w:hint="eastAsia"/>
          <w:kern w:val="0"/>
          <w:szCs w:val="21"/>
        </w:rPr>
        <w:t>１</w:t>
      </w:r>
      <w:r>
        <w:rPr>
          <w:rFonts w:ascii="Century" w:eastAsia="ＭＳ 明朝" w:hAnsi="Century" w:cs="Century" w:hint="eastAsia"/>
          <w:kern w:val="0"/>
          <w:szCs w:val="21"/>
        </w:rPr>
        <w:t>.</w:t>
      </w:r>
      <w:r>
        <w:rPr>
          <w:rFonts w:ascii="Century" w:eastAsia="ＭＳ 明朝" w:hAnsi="Century" w:cs="Century"/>
          <w:kern w:val="0"/>
          <w:szCs w:val="21"/>
        </w:rPr>
        <w:t xml:space="preserve"> JAAS-ASA</w:t>
      </w:r>
      <w:r>
        <w:rPr>
          <w:rFonts w:ascii="Century" w:eastAsia="ＭＳ 明朝" w:hAnsi="Century" w:cs="Century" w:hint="eastAsia"/>
          <w:kern w:val="0"/>
          <w:szCs w:val="21"/>
        </w:rPr>
        <w:t xml:space="preserve"> </w:t>
      </w:r>
      <w:r>
        <w:rPr>
          <w:rFonts w:ascii="Century" w:eastAsia="ＭＳ 明朝" w:hAnsi="Century" w:cs="Century"/>
          <w:kern w:val="0"/>
          <w:szCs w:val="21"/>
        </w:rPr>
        <w:t>Sponsored Panel</w:t>
      </w:r>
      <w:r>
        <w:rPr>
          <w:rFonts w:ascii="Century" w:eastAsia="ＭＳ 明朝" w:hAnsi="Century" w:cs="Century" w:hint="eastAsia"/>
          <w:kern w:val="0"/>
          <w:szCs w:val="21"/>
        </w:rPr>
        <w:t>の概要</w:t>
      </w:r>
    </w:p>
    <w:p w14:paraId="13B5D94D" w14:textId="77777777" w:rsidR="00F84209" w:rsidRDefault="00F84209" w:rsidP="00CB3AA4">
      <w:pPr>
        <w:rPr>
          <w:rFonts w:ascii="Century" w:eastAsia="ＭＳ 明朝" w:hAnsi="Century" w:cs="Century"/>
          <w:kern w:val="0"/>
          <w:szCs w:val="21"/>
        </w:rPr>
      </w:pPr>
    </w:p>
    <w:p w14:paraId="161FFEBC" w14:textId="07C94C81" w:rsidR="00F84209" w:rsidRDefault="00F84209" w:rsidP="00CB3AA4">
      <w:pPr>
        <w:rPr>
          <w:rFonts w:ascii="Century" w:eastAsia="ＭＳ 明朝" w:hAnsi="Century" w:cs="Century"/>
          <w:kern w:val="0"/>
          <w:szCs w:val="21"/>
        </w:rPr>
      </w:pPr>
      <w:r>
        <w:rPr>
          <w:rFonts w:ascii="Century" w:eastAsia="ＭＳ 明朝" w:hAnsi="Century" w:cs="Century" w:hint="eastAsia"/>
          <w:kern w:val="0"/>
          <w:szCs w:val="21"/>
        </w:rPr>
        <w:t>通常、</w:t>
      </w:r>
      <w:r>
        <w:rPr>
          <w:rFonts w:ascii="Century" w:eastAsia="ＭＳ 明朝" w:hAnsi="Century" w:cs="Century"/>
          <w:kern w:val="0"/>
          <w:szCs w:val="21"/>
        </w:rPr>
        <w:t>A</w:t>
      </w:r>
      <w:r w:rsidR="004D42E2">
        <w:rPr>
          <w:rFonts w:ascii="Century" w:eastAsia="ＭＳ 明朝" w:hAnsi="Century" w:cs="Century"/>
          <w:kern w:val="0"/>
          <w:szCs w:val="21"/>
        </w:rPr>
        <w:t xml:space="preserve">merican Studies </w:t>
      </w:r>
      <w:r>
        <w:rPr>
          <w:rFonts w:ascii="Century" w:eastAsia="ＭＳ 明朝" w:hAnsi="Century" w:cs="Century"/>
          <w:kern w:val="0"/>
          <w:szCs w:val="21"/>
        </w:rPr>
        <w:t>A</w:t>
      </w:r>
      <w:r w:rsidR="004D42E2">
        <w:rPr>
          <w:rFonts w:ascii="Century" w:eastAsia="ＭＳ 明朝" w:hAnsi="Century" w:cs="Century"/>
          <w:kern w:val="0"/>
          <w:szCs w:val="21"/>
        </w:rPr>
        <w:t>ssociation</w:t>
      </w:r>
      <w:r>
        <w:rPr>
          <w:rFonts w:ascii="Century" w:eastAsia="ＭＳ 明朝" w:hAnsi="Century" w:cs="Century" w:hint="eastAsia"/>
          <w:kern w:val="0"/>
          <w:szCs w:val="21"/>
        </w:rPr>
        <w:t>で報告を希望する場合には、</w:t>
      </w:r>
      <w:r w:rsidR="003E2841">
        <w:rPr>
          <w:rFonts w:ascii="Century" w:eastAsia="ＭＳ 明朝" w:hAnsi="Century" w:cs="Century"/>
          <w:kern w:val="0"/>
          <w:szCs w:val="21"/>
        </w:rPr>
        <w:t>ASA</w:t>
      </w:r>
      <w:r w:rsidR="003E2841">
        <w:rPr>
          <w:rFonts w:ascii="Century" w:eastAsia="ＭＳ 明朝" w:hAnsi="Century" w:cs="Century" w:hint="eastAsia"/>
          <w:kern w:val="0"/>
          <w:szCs w:val="21"/>
        </w:rPr>
        <w:t>の大会企画委員会に、</w:t>
      </w:r>
      <w:r>
        <w:rPr>
          <w:rFonts w:ascii="Century" w:eastAsia="ＭＳ 明朝" w:hAnsi="Century" w:cs="Century" w:hint="eastAsia"/>
          <w:kern w:val="0"/>
          <w:szCs w:val="21"/>
        </w:rPr>
        <w:t>パネルプロポーザルを提出する必要があります。パネルプロポーザルとは、パネル全体の共通テーマ</w:t>
      </w:r>
      <w:r w:rsidR="004D42E2">
        <w:rPr>
          <w:rFonts w:ascii="Century" w:eastAsia="ＭＳ 明朝" w:hAnsi="Century" w:cs="Century" w:hint="eastAsia"/>
          <w:kern w:val="0"/>
          <w:szCs w:val="21"/>
        </w:rPr>
        <w:t>を設定し</w:t>
      </w:r>
      <w:r>
        <w:rPr>
          <w:rFonts w:ascii="Century" w:eastAsia="ＭＳ 明朝" w:hAnsi="Century" w:cs="Century" w:hint="eastAsia"/>
          <w:kern w:val="0"/>
          <w:szCs w:val="21"/>
        </w:rPr>
        <w:t>、共通テーマに合致する</w:t>
      </w:r>
      <w:r w:rsidR="004D42E2">
        <w:rPr>
          <w:rFonts w:ascii="Century" w:eastAsia="ＭＳ 明朝" w:hAnsi="Century" w:cs="Century" w:hint="eastAsia"/>
          <w:kern w:val="0"/>
          <w:szCs w:val="21"/>
        </w:rPr>
        <w:t>報告者</w:t>
      </w:r>
      <w:r>
        <w:rPr>
          <w:rFonts w:ascii="Century" w:eastAsia="ＭＳ 明朝" w:hAnsi="Century" w:cs="Century" w:hint="eastAsia"/>
          <w:kern w:val="0"/>
          <w:szCs w:val="21"/>
        </w:rPr>
        <w:t>数名、ディスカッサント</w:t>
      </w:r>
      <w:r w:rsidR="004D42E2">
        <w:rPr>
          <w:rFonts w:ascii="Century" w:eastAsia="ＭＳ 明朝" w:hAnsi="Century" w:cs="Century" w:hint="eastAsia"/>
          <w:kern w:val="0"/>
          <w:szCs w:val="21"/>
        </w:rPr>
        <w:t>、司会者</w:t>
      </w:r>
      <w:r>
        <w:rPr>
          <w:rFonts w:ascii="Century" w:eastAsia="ＭＳ 明朝" w:hAnsi="Century" w:cs="Century" w:hint="eastAsia"/>
          <w:kern w:val="0"/>
          <w:szCs w:val="21"/>
        </w:rPr>
        <w:t>を</w:t>
      </w:r>
      <w:r w:rsidR="00E3171B">
        <w:rPr>
          <w:rFonts w:ascii="Century" w:eastAsia="ＭＳ 明朝" w:hAnsi="Century" w:cs="Century" w:hint="eastAsia"/>
          <w:kern w:val="0"/>
          <w:szCs w:val="21"/>
        </w:rPr>
        <w:t>揃えた上で、</w:t>
      </w:r>
      <w:r w:rsidR="004D42E2">
        <w:rPr>
          <w:rFonts w:ascii="Century" w:eastAsia="ＭＳ 明朝" w:hAnsi="Century" w:cs="Century"/>
          <w:kern w:val="0"/>
          <w:szCs w:val="21"/>
        </w:rPr>
        <w:t>4~5</w:t>
      </w:r>
      <w:r w:rsidR="004D42E2">
        <w:rPr>
          <w:rFonts w:ascii="Century" w:eastAsia="ＭＳ 明朝" w:hAnsi="Century" w:cs="Century" w:hint="eastAsia"/>
          <w:kern w:val="0"/>
          <w:szCs w:val="21"/>
        </w:rPr>
        <w:t>名から成るグループ</w:t>
      </w:r>
      <w:r w:rsidR="003E2841">
        <w:rPr>
          <w:rFonts w:ascii="Century" w:eastAsia="ＭＳ 明朝" w:hAnsi="Century" w:cs="Century" w:hint="eastAsia"/>
          <w:kern w:val="0"/>
          <w:szCs w:val="21"/>
        </w:rPr>
        <w:t>単位で</w:t>
      </w:r>
      <w:r>
        <w:rPr>
          <w:rFonts w:ascii="Century" w:eastAsia="ＭＳ 明朝" w:hAnsi="Century" w:cs="Century" w:hint="eastAsia"/>
          <w:kern w:val="0"/>
          <w:szCs w:val="21"/>
        </w:rPr>
        <w:t>企画</w:t>
      </w:r>
      <w:r w:rsidR="004D42E2">
        <w:rPr>
          <w:rFonts w:ascii="Century" w:eastAsia="ＭＳ 明朝" w:hAnsi="Century" w:cs="Century" w:hint="eastAsia"/>
          <w:kern w:val="0"/>
          <w:szCs w:val="21"/>
        </w:rPr>
        <w:t>を</w:t>
      </w:r>
      <w:r>
        <w:rPr>
          <w:rFonts w:ascii="Century" w:eastAsia="ＭＳ 明朝" w:hAnsi="Century" w:cs="Century" w:hint="eastAsia"/>
          <w:kern w:val="0"/>
          <w:szCs w:val="21"/>
        </w:rPr>
        <w:t>提案</w:t>
      </w:r>
      <w:r w:rsidR="003E2841">
        <w:rPr>
          <w:rFonts w:ascii="Century" w:eastAsia="ＭＳ 明朝" w:hAnsi="Century" w:cs="Century" w:hint="eastAsia"/>
          <w:kern w:val="0"/>
          <w:szCs w:val="21"/>
        </w:rPr>
        <w:t>・応募</w:t>
      </w:r>
      <w:r>
        <w:rPr>
          <w:rFonts w:ascii="Century" w:eastAsia="ＭＳ 明朝" w:hAnsi="Century" w:cs="Century" w:hint="eastAsia"/>
          <w:kern w:val="0"/>
          <w:szCs w:val="21"/>
        </w:rPr>
        <w:t>するものです。</w:t>
      </w:r>
      <w:r>
        <w:rPr>
          <w:rFonts w:ascii="Century" w:eastAsia="ＭＳ 明朝" w:hAnsi="Century" w:cs="Century" w:hint="eastAsia"/>
          <w:kern w:val="0"/>
          <w:szCs w:val="21"/>
        </w:rPr>
        <w:t>A</w:t>
      </w:r>
      <w:r>
        <w:rPr>
          <w:rFonts w:ascii="Century" w:eastAsia="ＭＳ 明朝" w:hAnsi="Century" w:cs="Century"/>
          <w:kern w:val="0"/>
          <w:szCs w:val="21"/>
        </w:rPr>
        <w:t>SA</w:t>
      </w:r>
      <w:r w:rsidR="003E2841">
        <w:rPr>
          <w:rFonts w:ascii="Century" w:eastAsia="ＭＳ 明朝" w:hAnsi="Century" w:cs="Century" w:hint="eastAsia"/>
          <w:kern w:val="0"/>
          <w:szCs w:val="21"/>
        </w:rPr>
        <w:t>による</w:t>
      </w:r>
      <w:r w:rsidR="004D42E2">
        <w:rPr>
          <w:rFonts w:ascii="Century" w:eastAsia="ＭＳ 明朝" w:hAnsi="Century" w:cs="Century" w:hint="eastAsia"/>
          <w:kern w:val="0"/>
          <w:szCs w:val="21"/>
        </w:rPr>
        <w:t>審査を経て、パネルの採否が決定します。</w:t>
      </w:r>
    </w:p>
    <w:p w14:paraId="4D25DBD8" w14:textId="77777777" w:rsidR="004D42E2" w:rsidRDefault="004D42E2" w:rsidP="00CB3AA4">
      <w:pPr>
        <w:rPr>
          <w:rFonts w:ascii="Century" w:eastAsia="ＭＳ 明朝" w:hAnsi="Century" w:cs="Century"/>
          <w:szCs w:val="21"/>
        </w:rPr>
      </w:pPr>
    </w:p>
    <w:p w14:paraId="54D188AB" w14:textId="6FD58FF3" w:rsidR="002536B2" w:rsidRDefault="004D42E2" w:rsidP="00CB3AA4">
      <w:pPr>
        <w:rPr>
          <w:rFonts w:ascii="Century" w:eastAsia="ＭＳ 明朝" w:hAnsi="Century" w:cs="Century"/>
          <w:kern w:val="0"/>
          <w:szCs w:val="21"/>
        </w:rPr>
      </w:pPr>
      <w:r>
        <w:rPr>
          <w:rFonts w:ascii="Century" w:eastAsia="ＭＳ 明朝" w:hAnsi="Century" w:cs="Century"/>
          <w:kern w:val="0"/>
          <w:szCs w:val="21"/>
        </w:rPr>
        <w:t>JAAS-ASA</w:t>
      </w:r>
      <w:r>
        <w:rPr>
          <w:rFonts w:ascii="Century" w:eastAsia="ＭＳ 明朝" w:hAnsi="Century" w:cs="Century" w:hint="eastAsia"/>
          <w:kern w:val="0"/>
          <w:szCs w:val="21"/>
        </w:rPr>
        <w:t xml:space="preserve"> </w:t>
      </w:r>
      <w:r>
        <w:rPr>
          <w:rFonts w:ascii="Century" w:eastAsia="ＭＳ 明朝" w:hAnsi="Century" w:cs="Century"/>
          <w:kern w:val="0"/>
          <w:szCs w:val="21"/>
        </w:rPr>
        <w:t>Sponsored Panel</w:t>
      </w:r>
      <w:r>
        <w:rPr>
          <w:rFonts w:ascii="Century" w:eastAsia="ＭＳ 明朝" w:hAnsi="Century" w:cs="Century" w:hint="eastAsia"/>
          <w:kern w:val="0"/>
          <w:szCs w:val="21"/>
        </w:rPr>
        <w:t>は、</w:t>
      </w:r>
      <w:r w:rsidR="00202E89">
        <w:rPr>
          <w:rFonts w:ascii="Century" w:eastAsia="ＭＳ 明朝" w:hAnsi="Century" w:cs="Century" w:hint="eastAsia"/>
          <w:kern w:val="0"/>
          <w:szCs w:val="21"/>
        </w:rPr>
        <w:t>以下のように、</w:t>
      </w:r>
      <w:r w:rsidR="002536B2">
        <w:rPr>
          <w:rFonts w:ascii="Century" w:eastAsia="ＭＳ 明朝" w:hAnsi="Century" w:cs="Century" w:hint="eastAsia"/>
          <w:kern w:val="0"/>
          <w:szCs w:val="21"/>
        </w:rPr>
        <w:t>報告応募・参加費用の両面から若手研究者</w:t>
      </w:r>
      <w:r w:rsidR="00202E89">
        <w:rPr>
          <w:rFonts w:ascii="Century" w:eastAsia="ＭＳ 明朝" w:hAnsi="Century" w:cs="Century" w:hint="eastAsia"/>
          <w:kern w:val="0"/>
          <w:szCs w:val="21"/>
        </w:rPr>
        <w:t>をサポートし、</w:t>
      </w:r>
      <w:r w:rsidR="007E3B7E">
        <w:rPr>
          <w:rFonts w:ascii="Century" w:eastAsia="ＭＳ 明朝" w:hAnsi="Century" w:cs="Century"/>
          <w:kern w:val="0"/>
          <w:szCs w:val="21"/>
        </w:rPr>
        <w:t>ASA</w:t>
      </w:r>
      <w:r w:rsidR="00202E89">
        <w:rPr>
          <w:rFonts w:ascii="Century" w:eastAsia="ＭＳ 明朝" w:hAnsi="Century" w:cs="Century" w:hint="eastAsia"/>
          <w:kern w:val="0"/>
          <w:szCs w:val="21"/>
        </w:rPr>
        <w:t>での報告機会を広げる制度です。</w:t>
      </w:r>
    </w:p>
    <w:p w14:paraId="2A64EA68" w14:textId="77777777" w:rsidR="00202E89" w:rsidRPr="00202E89" w:rsidRDefault="00202E89" w:rsidP="00CB3AA4">
      <w:pPr>
        <w:rPr>
          <w:rFonts w:ascii="Century" w:eastAsia="ＭＳ 明朝" w:hAnsi="Century" w:cs="Century"/>
          <w:kern w:val="0"/>
          <w:szCs w:val="21"/>
        </w:rPr>
      </w:pPr>
    </w:p>
    <w:p w14:paraId="529BB198" w14:textId="2E1AD3E5" w:rsidR="00F84209" w:rsidRDefault="004D42E2" w:rsidP="00CB3AA4">
      <w:pPr>
        <w:rPr>
          <w:rFonts w:ascii="Century" w:eastAsia="ＭＳ 明朝" w:hAnsi="Century" w:cs="Century"/>
          <w:szCs w:val="21"/>
        </w:rPr>
      </w:pPr>
      <w:r>
        <w:rPr>
          <w:rFonts w:ascii="Century" w:eastAsia="ＭＳ 明朝" w:hAnsi="Century" w:cs="Century" w:hint="eastAsia"/>
          <w:szCs w:val="21"/>
        </w:rPr>
        <w:t>・報告希望者は、</w:t>
      </w:r>
      <w:r w:rsidR="002536B2">
        <w:rPr>
          <w:rFonts w:ascii="Century" w:eastAsia="ＭＳ 明朝" w:hAnsi="Century" w:cs="Century" w:hint="eastAsia"/>
          <w:szCs w:val="21"/>
        </w:rPr>
        <w:t>個人</w:t>
      </w:r>
      <w:r w:rsidR="003E2841">
        <w:rPr>
          <w:rFonts w:ascii="Century" w:eastAsia="ＭＳ 明朝" w:hAnsi="Century" w:cs="Century" w:hint="eastAsia"/>
          <w:szCs w:val="21"/>
        </w:rPr>
        <w:t>単位で、</w:t>
      </w:r>
      <w:r w:rsidR="002536B2">
        <w:rPr>
          <w:rFonts w:ascii="Century" w:eastAsia="ＭＳ 明朝" w:hAnsi="Century" w:cs="Century" w:hint="eastAsia"/>
          <w:szCs w:val="21"/>
        </w:rPr>
        <w:t>アメリカ学会</w:t>
      </w:r>
      <w:r>
        <w:rPr>
          <w:rFonts w:ascii="Century" w:eastAsia="ＭＳ 明朝" w:hAnsi="Century" w:cs="Century" w:hint="eastAsia"/>
          <w:szCs w:val="21"/>
        </w:rPr>
        <w:t>国際委員会宛に応募書類</w:t>
      </w:r>
      <w:r w:rsidR="002536B2">
        <w:rPr>
          <w:rFonts w:ascii="Century" w:eastAsia="ＭＳ 明朝" w:hAnsi="Century" w:cs="Century" w:hint="eastAsia"/>
          <w:szCs w:val="21"/>
        </w:rPr>
        <w:t>を提出します。</w:t>
      </w:r>
    </w:p>
    <w:p w14:paraId="488CC1FA" w14:textId="07B167D9" w:rsidR="00F84209" w:rsidRDefault="00F84209" w:rsidP="00CB3AA4">
      <w:pPr>
        <w:rPr>
          <w:rFonts w:ascii="Century" w:eastAsia="ＭＳ 明朝" w:hAnsi="Century" w:cs="Century"/>
          <w:szCs w:val="21"/>
        </w:rPr>
      </w:pPr>
      <w:r>
        <w:rPr>
          <w:rFonts w:ascii="Century" w:eastAsia="ＭＳ 明朝" w:hAnsi="Century" w:cs="Century" w:hint="eastAsia"/>
          <w:szCs w:val="21"/>
        </w:rPr>
        <w:t>・アメリカ学会と</w:t>
      </w:r>
      <w:r>
        <w:rPr>
          <w:rFonts w:ascii="Century" w:eastAsia="ＭＳ 明朝" w:hAnsi="Century" w:cs="Century"/>
          <w:szCs w:val="21"/>
        </w:rPr>
        <w:t>ASA</w:t>
      </w:r>
      <w:r>
        <w:rPr>
          <w:rFonts w:ascii="Century" w:eastAsia="ＭＳ 明朝" w:hAnsi="Century" w:cs="Century" w:hint="eastAsia"/>
          <w:szCs w:val="21"/>
        </w:rPr>
        <w:t>が、複数</w:t>
      </w:r>
      <w:r w:rsidR="003E2841">
        <w:rPr>
          <w:rFonts w:ascii="Century" w:eastAsia="ＭＳ 明朝" w:hAnsi="Century" w:cs="Century" w:hint="eastAsia"/>
          <w:szCs w:val="21"/>
        </w:rPr>
        <w:t>の報告</w:t>
      </w:r>
      <w:r w:rsidR="004D42E2">
        <w:rPr>
          <w:rFonts w:ascii="Century" w:eastAsia="ＭＳ 明朝" w:hAnsi="Century" w:cs="Century" w:hint="eastAsia"/>
          <w:szCs w:val="21"/>
        </w:rPr>
        <w:t>を</w:t>
      </w:r>
      <w:r w:rsidR="002536B2">
        <w:rPr>
          <w:rFonts w:ascii="Century" w:eastAsia="ＭＳ 明朝" w:hAnsi="Century" w:cs="Century"/>
          <w:szCs w:val="21"/>
        </w:rPr>
        <w:t>1~2</w:t>
      </w:r>
      <w:r w:rsidR="002536B2">
        <w:rPr>
          <w:rFonts w:ascii="Century" w:eastAsia="ＭＳ 明朝" w:hAnsi="Century" w:cs="Century" w:hint="eastAsia"/>
          <w:szCs w:val="21"/>
        </w:rPr>
        <w:t>本の</w:t>
      </w:r>
      <w:r w:rsidR="004D42E2">
        <w:rPr>
          <w:rFonts w:ascii="Century" w:eastAsia="ＭＳ 明朝" w:hAnsi="Century" w:cs="Century" w:hint="eastAsia"/>
          <w:szCs w:val="21"/>
        </w:rPr>
        <w:t>パネルにまとめ</w:t>
      </w:r>
      <w:r w:rsidR="002536B2">
        <w:rPr>
          <w:rFonts w:ascii="Century" w:eastAsia="ＭＳ 明朝" w:hAnsi="Century" w:cs="Century" w:hint="eastAsia"/>
          <w:szCs w:val="21"/>
        </w:rPr>
        <w:t>、報告</w:t>
      </w:r>
      <w:r w:rsidR="00202E89">
        <w:rPr>
          <w:rFonts w:ascii="Century" w:eastAsia="ＭＳ 明朝" w:hAnsi="Century" w:cs="Century" w:hint="eastAsia"/>
          <w:szCs w:val="21"/>
        </w:rPr>
        <w:t>希望</w:t>
      </w:r>
      <w:r w:rsidR="002536B2">
        <w:rPr>
          <w:rFonts w:ascii="Century" w:eastAsia="ＭＳ 明朝" w:hAnsi="Century" w:cs="Century" w:hint="eastAsia"/>
          <w:szCs w:val="21"/>
        </w:rPr>
        <w:t>者との相談の上で</w:t>
      </w:r>
      <w:r w:rsidR="00202E89">
        <w:rPr>
          <w:rFonts w:ascii="Century" w:eastAsia="ＭＳ 明朝" w:hAnsi="Century" w:cs="Century" w:hint="eastAsia"/>
          <w:szCs w:val="21"/>
        </w:rPr>
        <w:t>パネルの</w:t>
      </w:r>
      <w:r w:rsidR="002536B2">
        <w:rPr>
          <w:rFonts w:ascii="Century" w:eastAsia="ＭＳ 明朝" w:hAnsi="Century" w:cs="Century" w:hint="eastAsia"/>
          <w:szCs w:val="21"/>
        </w:rPr>
        <w:t>共通テーマを設定します</w:t>
      </w:r>
      <w:r w:rsidR="004D42E2">
        <w:rPr>
          <w:rFonts w:ascii="Century" w:eastAsia="ＭＳ 明朝" w:hAnsi="Century" w:cs="Century" w:hint="eastAsia"/>
          <w:szCs w:val="21"/>
        </w:rPr>
        <w:t>。</w:t>
      </w:r>
    </w:p>
    <w:p w14:paraId="311A4E1E" w14:textId="0A4EE475" w:rsidR="00F84209" w:rsidRPr="00F84209" w:rsidRDefault="00F84209" w:rsidP="00CB3AA4">
      <w:pPr>
        <w:rPr>
          <w:rFonts w:ascii="Century" w:eastAsia="ＭＳ 明朝" w:hAnsi="Century" w:cs="Century"/>
          <w:szCs w:val="21"/>
        </w:rPr>
      </w:pPr>
      <w:r>
        <w:rPr>
          <w:rFonts w:ascii="Century" w:eastAsia="ＭＳ 明朝" w:hAnsi="Century" w:cs="Century" w:hint="eastAsia"/>
          <w:szCs w:val="21"/>
        </w:rPr>
        <w:t>・ディスカッサント</w:t>
      </w:r>
      <w:r w:rsidR="004D42E2">
        <w:rPr>
          <w:rFonts w:ascii="Century" w:eastAsia="ＭＳ 明朝" w:hAnsi="Century" w:cs="Century" w:hint="eastAsia"/>
          <w:szCs w:val="21"/>
        </w:rPr>
        <w:t>や</w:t>
      </w:r>
      <w:r w:rsidR="002536B2">
        <w:rPr>
          <w:rFonts w:ascii="Century" w:eastAsia="ＭＳ 明朝" w:hAnsi="Century" w:cs="Century" w:hint="eastAsia"/>
          <w:szCs w:val="21"/>
        </w:rPr>
        <w:t>司会</w:t>
      </w:r>
      <w:r w:rsidR="00202E89">
        <w:rPr>
          <w:rFonts w:ascii="Century" w:eastAsia="ＭＳ 明朝" w:hAnsi="Century" w:cs="Century" w:hint="eastAsia"/>
          <w:szCs w:val="21"/>
        </w:rPr>
        <w:t>者</w:t>
      </w:r>
      <w:r w:rsidR="004D42E2">
        <w:rPr>
          <w:rFonts w:ascii="Century" w:eastAsia="ＭＳ 明朝" w:hAnsi="Century" w:cs="Century" w:hint="eastAsia"/>
          <w:szCs w:val="21"/>
        </w:rPr>
        <w:t>は、</w:t>
      </w:r>
      <w:r w:rsidR="007E3B7E">
        <w:rPr>
          <w:rFonts w:ascii="Century" w:eastAsia="ＭＳ 明朝" w:hAnsi="Century" w:cs="Century" w:hint="eastAsia"/>
          <w:szCs w:val="21"/>
        </w:rPr>
        <w:t>過年度に</w:t>
      </w:r>
      <w:r w:rsidR="007E3B7E">
        <w:rPr>
          <w:rFonts w:ascii="Century" w:eastAsia="ＭＳ 明朝" w:hAnsi="Century" w:cs="Century"/>
          <w:szCs w:val="21"/>
        </w:rPr>
        <w:t>ASA</w:t>
      </w:r>
      <w:r w:rsidR="007E3B7E">
        <w:rPr>
          <w:rFonts w:ascii="Century" w:eastAsia="ＭＳ 明朝" w:hAnsi="Century" w:cs="Century" w:hint="eastAsia"/>
          <w:szCs w:val="21"/>
        </w:rPr>
        <w:t>の代表として来日し、</w:t>
      </w:r>
      <w:r w:rsidR="004D42E2">
        <w:rPr>
          <w:rFonts w:ascii="Century" w:eastAsia="ＭＳ 明朝" w:hAnsi="Century" w:cs="Century" w:hint="eastAsia"/>
          <w:szCs w:val="21"/>
        </w:rPr>
        <w:t>アメリカ学会</w:t>
      </w:r>
      <w:r w:rsidR="003E2841">
        <w:rPr>
          <w:rFonts w:ascii="Century" w:eastAsia="ＭＳ 明朝" w:hAnsi="Century" w:cs="Century" w:hint="eastAsia"/>
          <w:szCs w:val="21"/>
        </w:rPr>
        <w:t>年次大会・プロセミナー</w:t>
      </w:r>
      <w:r w:rsidR="004D42E2">
        <w:rPr>
          <w:rFonts w:ascii="Century" w:eastAsia="ＭＳ 明朝" w:hAnsi="Century" w:cs="Century" w:hint="eastAsia"/>
          <w:szCs w:val="21"/>
        </w:rPr>
        <w:t>に参加した</w:t>
      </w:r>
      <w:r w:rsidR="007E3B7E">
        <w:rPr>
          <w:rFonts w:ascii="Century" w:eastAsia="ＭＳ 明朝" w:hAnsi="Century" w:cs="Century" w:hint="eastAsia"/>
          <w:szCs w:val="21"/>
        </w:rPr>
        <w:t>経験のある</w:t>
      </w:r>
      <w:r w:rsidR="004D42E2">
        <w:rPr>
          <w:rFonts w:ascii="Century" w:eastAsia="ＭＳ 明朝" w:hAnsi="Century" w:cs="Century" w:hint="eastAsia"/>
          <w:szCs w:val="21"/>
        </w:rPr>
        <w:t>研究者が務めます。</w:t>
      </w:r>
    </w:p>
    <w:p w14:paraId="537DE172" w14:textId="3F465A76" w:rsidR="00F84209" w:rsidRDefault="00F84209" w:rsidP="00CB3AA4">
      <w:pPr>
        <w:rPr>
          <w:rFonts w:ascii="Century" w:eastAsia="ＭＳ 明朝" w:hAnsi="Century" w:cs="Century"/>
          <w:szCs w:val="21"/>
        </w:rPr>
      </w:pPr>
      <w:r>
        <w:rPr>
          <w:rFonts w:ascii="Century" w:eastAsia="ＭＳ 明朝" w:hAnsi="Century" w:cs="Century" w:hint="eastAsia"/>
          <w:szCs w:val="21"/>
        </w:rPr>
        <w:t>・パネル</w:t>
      </w:r>
      <w:r w:rsidR="002536B2">
        <w:rPr>
          <w:rFonts w:ascii="Century" w:eastAsia="ＭＳ 明朝" w:hAnsi="Century" w:cs="Century" w:hint="eastAsia"/>
          <w:szCs w:val="21"/>
        </w:rPr>
        <w:t>の枠</w:t>
      </w:r>
      <w:r>
        <w:rPr>
          <w:rFonts w:ascii="Century" w:eastAsia="ＭＳ 明朝" w:hAnsi="Century" w:cs="Century" w:hint="eastAsia"/>
          <w:szCs w:val="21"/>
        </w:rPr>
        <w:t>を</w:t>
      </w:r>
      <w:r w:rsidR="002536B2">
        <w:rPr>
          <w:rFonts w:ascii="Century" w:eastAsia="ＭＳ 明朝" w:hAnsi="Century" w:cs="Century" w:hint="eastAsia"/>
          <w:szCs w:val="21"/>
        </w:rPr>
        <w:t>アメリカ学会が</w:t>
      </w:r>
      <w:r>
        <w:rPr>
          <w:rFonts w:ascii="Century" w:eastAsia="ＭＳ 明朝" w:hAnsi="Century" w:cs="Century" w:hint="eastAsia"/>
          <w:szCs w:val="21"/>
        </w:rPr>
        <w:t>確保しているため、</w:t>
      </w:r>
      <w:r w:rsidR="002536B2">
        <w:rPr>
          <w:rFonts w:ascii="Century" w:eastAsia="ＭＳ 明朝" w:hAnsi="Century" w:cs="Century" w:hint="eastAsia"/>
          <w:szCs w:val="21"/>
        </w:rPr>
        <w:t>国際委員会による審査を通過した</w:t>
      </w:r>
      <w:r>
        <w:rPr>
          <w:rFonts w:ascii="Century" w:eastAsia="ＭＳ 明朝" w:hAnsi="Century" w:cs="Century" w:hint="eastAsia"/>
          <w:szCs w:val="21"/>
        </w:rPr>
        <w:t>報告</w:t>
      </w:r>
      <w:r w:rsidR="002536B2">
        <w:rPr>
          <w:rFonts w:ascii="Century" w:eastAsia="ＭＳ 明朝" w:hAnsi="Century" w:cs="Century" w:hint="eastAsia"/>
          <w:szCs w:val="21"/>
        </w:rPr>
        <w:t>者には、</w:t>
      </w:r>
      <w:r w:rsidR="002536B2">
        <w:rPr>
          <w:rFonts w:ascii="Century" w:eastAsia="ＭＳ 明朝" w:hAnsi="Century" w:cs="Century"/>
          <w:szCs w:val="21"/>
        </w:rPr>
        <w:t>ASA</w:t>
      </w:r>
      <w:r w:rsidR="002536B2">
        <w:rPr>
          <w:rFonts w:ascii="Century" w:eastAsia="ＭＳ 明朝" w:hAnsi="Century" w:cs="Century" w:hint="eastAsia"/>
          <w:szCs w:val="21"/>
        </w:rPr>
        <w:t>年次大会での報告</w:t>
      </w:r>
      <w:r>
        <w:rPr>
          <w:rFonts w:ascii="Century" w:eastAsia="ＭＳ 明朝" w:hAnsi="Century" w:cs="Century" w:hint="eastAsia"/>
          <w:szCs w:val="21"/>
        </w:rPr>
        <w:t>が確約されています。</w:t>
      </w:r>
    </w:p>
    <w:p w14:paraId="07D069FC" w14:textId="4FE7D1A7" w:rsidR="00F84209" w:rsidRDefault="00F84209" w:rsidP="00F84209">
      <w:pPr>
        <w:rPr>
          <w:rFonts w:ascii="Century" w:eastAsia="ＭＳ 明朝" w:hAnsi="Century" w:cs="Century"/>
          <w:kern w:val="0"/>
          <w:szCs w:val="21"/>
        </w:rPr>
      </w:pPr>
      <w:r>
        <w:rPr>
          <w:rFonts w:ascii="Century" w:eastAsia="ＭＳ 明朝" w:hAnsi="Century" w:cs="Century" w:hint="eastAsia"/>
          <w:kern w:val="0"/>
          <w:szCs w:val="21"/>
        </w:rPr>
        <w:t>・報告者には</w:t>
      </w:r>
      <w:r w:rsidR="002536B2">
        <w:rPr>
          <w:rFonts w:ascii="Century" w:eastAsia="ＭＳ 明朝" w:hAnsi="Century" w:cs="Century" w:hint="eastAsia"/>
          <w:kern w:val="0"/>
          <w:szCs w:val="21"/>
        </w:rPr>
        <w:t>、日米友好基金から</w:t>
      </w:r>
      <w:r>
        <w:rPr>
          <w:rFonts w:ascii="Century" w:eastAsia="ＭＳ 明朝" w:hAnsi="Century" w:cs="Century" w:hint="eastAsia"/>
          <w:kern w:val="0"/>
          <w:szCs w:val="21"/>
        </w:rPr>
        <w:t>アメリカ国内の旅費・滞在費の一部</w:t>
      </w:r>
      <w:r w:rsidR="004D42E2">
        <w:rPr>
          <w:rFonts w:ascii="Century" w:eastAsia="ＭＳ 明朝" w:hAnsi="Century" w:cs="Century" w:hint="eastAsia"/>
          <w:kern w:val="0"/>
          <w:szCs w:val="21"/>
        </w:rPr>
        <w:t>が</w:t>
      </w:r>
      <w:r>
        <w:rPr>
          <w:rFonts w:ascii="Century" w:eastAsia="ＭＳ 明朝" w:hAnsi="Century" w:cs="Century" w:hint="eastAsia"/>
          <w:kern w:val="0"/>
          <w:szCs w:val="21"/>
        </w:rPr>
        <w:t>支給</w:t>
      </w:r>
      <w:r w:rsidR="004D42E2">
        <w:rPr>
          <w:rFonts w:ascii="Century" w:eastAsia="ＭＳ 明朝" w:hAnsi="Century" w:cs="Century" w:hint="eastAsia"/>
          <w:kern w:val="0"/>
          <w:szCs w:val="21"/>
        </w:rPr>
        <w:t>され</w:t>
      </w:r>
      <w:r>
        <w:rPr>
          <w:rFonts w:ascii="Century" w:eastAsia="ＭＳ 明朝" w:hAnsi="Century" w:cs="Century" w:hint="eastAsia"/>
          <w:kern w:val="0"/>
          <w:szCs w:val="21"/>
        </w:rPr>
        <w:t>ます。</w:t>
      </w:r>
    </w:p>
    <w:p w14:paraId="4540ADD7" w14:textId="77777777" w:rsidR="00F470E7" w:rsidRPr="004D42E2" w:rsidRDefault="00F470E7" w:rsidP="00CB3AA4">
      <w:pPr>
        <w:rPr>
          <w:rFonts w:ascii="Century" w:eastAsia="ＭＳ 明朝" w:hAnsi="Century" w:cs="Century"/>
          <w:szCs w:val="21"/>
        </w:rPr>
      </w:pPr>
    </w:p>
    <w:p w14:paraId="05A1EDB4" w14:textId="6B9A3030" w:rsidR="00CB3AA4" w:rsidRPr="00D46D19" w:rsidRDefault="00F84209" w:rsidP="00CB3AA4">
      <w:pPr>
        <w:rPr>
          <w:rFonts w:ascii="Century" w:eastAsia="ＭＳ 明朝" w:hAnsi="Century" w:cs="Century"/>
          <w:szCs w:val="21"/>
        </w:rPr>
      </w:pPr>
      <w:r>
        <w:rPr>
          <w:rFonts w:ascii="Century" w:eastAsia="ＭＳ 明朝" w:hAnsi="Century" w:cs="Century" w:hint="eastAsia"/>
          <w:szCs w:val="21"/>
        </w:rPr>
        <w:t>２</w:t>
      </w:r>
      <w:r w:rsidR="00CB3AA4" w:rsidRPr="00D46D19">
        <w:rPr>
          <w:rFonts w:ascii="Century" w:eastAsia="ＭＳ 明朝" w:hAnsi="Century" w:cs="Century" w:hint="eastAsia"/>
          <w:szCs w:val="21"/>
        </w:rPr>
        <w:t xml:space="preserve">．応募資格：　</w:t>
      </w:r>
    </w:p>
    <w:p w14:paraId="3028BDDA" w14:textId="0A4B7E1E" w:rsidR="00CB3AA4" w:rsidRPr="00D46D19" w:rsidRDefault="00BC5BB0" w:rsidP="00CB3AA4">
      <w:pPr>
        <w:rPr>
          <w:rFonts w:ascii="Century" w:eastAsia="ＭＳ 明朝" w:hAnsi="Century" w:cs="ＭＳ 明朝"/>
          <w:szCs w:val="21"/>
        </w:rPr>
      </w:pPr>
      <w:r>
        <w:rPr>
          <w:rFonts w:ascii="Century" w:eastAsia="ＭＳ 明朝" w:hAnsi="Century" w:cs="ＭＳ 明朝" w:hint="eastAsia"/>
          <w:szCs w:val="21"/>
        </w:rPr>
        <w:t>（１）</w:t>
      </w:r>
      <w:r w:rsidR="00CB3AA4" w:rsidRPr="00D46D19">
        <w:rPr>
          <w:rFonts w:ascii="Century" w:eastAsia="ＭＳ 明朝" w:hAnsi="Century" w:cs="ＭＳ 明朝" w:hint="eastAsia"/>
          <w:szCs w:val="21"/>
        </w:rPr>
        <w:t xml:space="preserve">　アメリカ学会の会員であること。</w:t>
      </w:r>
      <w:r w:rsidR="00FB3AC3" w:rsidRPr="00D46D19">
        <w:rPr>
          <w:rFonts w:ascii="Century" w:eastAsia="ＭＳ 明朝" w:hAnsi="Century" w:cs="ＭＳ 明朝" w:hint="eastAsia"/>
          <w:szCs w:val="21"/>
        </w:rPr>
        <w:t>年会費の滞納がないこと。</w:t>
      </w:r>
    </w:p>
    <w:p w14:paraId="3171C05A" w14:textId="3CA420FD" w:rsidR="009261D0" w:rsidRDefault="009261D0" w:rsidP="00CB3AA4">
      <w:pPr>
        <w:rPr>
          <w:rFonts w:ascii="Century" w:eastAsia="ＭＳ 明朝" w:hAnsi="Century" w:cs="ＭＳ 明朝"/>
          <w:szCs w:val="21"/>
        </w:rPr>
      </w:pPr>
      <w:r w:rsidRPr="00D46D19">
        <w:rPr>
          <w:rFonts w:ascii="Century" w:eastAsia="ＭＳ 明朝" w:hAnsi="Century" w:cs="ＭＳ 明朝" w:hint="eastAsia"/>
          <w:szCs w:val="21"/>
        </w:rPr>
        <w:t xml:space="preserve">　　＊応募時にアメリカ学会への入会手続中である場合はその旨明示すること。</w:t>
      </w:r>
    </w:p>
    <w:p w14:paraId="79E652A5" w14:textId="03B26C9B" w:rsidR="00563B62" w:rsidRPr="00D46D19" w:rsidRDefault="00BC5BB0" w:rsidP="00CB3AA4">
      <w:pPr>
        <w:rPr>
          <w:rFonts w:ascii="Century" w:eastAsia="ＭＳ 明朝" w:hAnsi="Century" w:cs="ＭＳ 明朝"/>
          <w:szCs w:val="21"/>
        </w:rPr>
      </w:pPr>
      <w:r>
        <w:rPr>
          <w:rFonts w:ascii="Century" w:eastAsia="ＭＳ 明朝" w:hAnsi="Century" w:cs="ＭＳ 明朝" w:hint="eastAsia"/>
          <w:szCs w:val="21"/>
        </w:rPr>
        <w:t>（２）</w:t>
      </w:r>
      <w:r w:rsidR="002536B2">
        <w:rPr>
          <w:rFonts w:ascii="Century" w:eastAsia="ＭＳ 明朝" w:hAnsi="Century" w:cs="ＭＳ 明朝" w:hint="eastAsia"/>
          <w:szCs w:val="21"/>
        </w:rPr>
        <w:t>応募時に</w:t>
      </w:r>
      <w:r w:rsidR="00563B62">
        <w:rPr>
          <w:rFonts w:ascii="Century" w:eastAsia="ＭＳ 明朝" w:hAnsi="Century" w:cs="ＭＳ 明朝" w:hint="eastAsia"/>
          <w:szCs w:val="21"/>
        </w:rPr>
        <w:t>アメリカの大学院に留学中</w:t>
      </w:r>
      <w:r w:rsidR="00202E89">
        <w:rPr>
          <w:rFonts w:ascii="Century" w:eastAsia="ＭＳ 明朝" w:hAnsi="Century" w:cs="ＭＳ 明朝" w:hint="eastAsia"/>
          <w:szCs w:val="21"/>
        </w:rPr>
        <w:t>であるか、留学先の大学院が確定している</w:t>
      </w:r>
      <w:r w:rsidR="00563B62">
        <w:rPr>
          <w:rFonts w:ascii="Century" w:eastAsia="ＭＳ 明朝" w:hAnsi="Century" w:cs="ＭＳ 明朝" w:hint="eastAsia"/>
          <w:szCs w:val="21"/>
        </w:rPr>
        <w:t>こと</w:t>
      </w:r>
      <w:r w:rsidR="00202E89">
        <w:rPr>
          <w:rFonts w:ascii="Century" w:eastAsia="ＭＳ 明朝" w:hAnsi="Century" w:cs="ＭＳ 明朝" w:hint="eastAsia"/>
          <w:szCs w:val="21"/>
        </w:rPr>
        <w:t>。</w:t>
      </w:r>
      <w:r w:rsidR="00205D73">
        <w:rPr>
          <w:rFonts w:ascii="Century" w:eastAsia="ＭＳ 明朝" w:hAnsi="Century" w:cs="ＭＳ 明朝" w:hint="eastAsia"/>
          <w:szCs w:val="21"/>
        </w:rPr>
        <w:t>ポスドクも対象に含める。</w:t>
      </w:r>
    </w:p>
    <w:p w14:paraId="1F208BE1" w14:textId="36678225" w:rsidR="00CB3AA4" w:rsidRPr="00195762" w:rsidRDefault="00BC5BB0" w:rsidP="00CB3AA4">
      <w:pPr>
        <w:rPr>
          <w:rFonts w:ascii="Century" w:eastAsia="ＭＳ 明朝" w:hAnsi="Century" w:cs="ＭＳ 明朝"/>
          <w:szCs w:val="21"/>
        </w:rPr>
      </w:pPr>
      <w:r>
        <w:rPr>
          <w:rFonts w:ascii="Century" w:eastAsia="ＭＳ 明朝" w:hAnsi="Century" w:cs="ＭＳ 明朝" w:hint="eastAsia"/>
          <w:szCs w:val="21"/>
        </w:rPr>
        <w:t>（３）</w:t>
      </w:r>
      <w:r w:rsidR="00563B62" w:rsidRPr="00195762">
        <w:rPr>
          <w:rFonts w:ascii="Century" w:eastAsia="ＭＳ 明朝" w:hAnsi="Century" w:cs="ＭＳ 明朝"/>
          <w:szCs w:val="21"/>
        </w:rPr>
        <w:t>ASA</w:t>
      </w:r>
      <w:r w:rsidR="00CB3AA4" w:rsidRPr="00195762">
        <w:rPr>
          <w:rFonts w:ascii="Century" w:eastAsia="ＭＳ 明朝" w:hAnsi="Century" w:cs="Times New Roman" w:hint="eastAsia"/>
          <w:szCs w:val="21"/>
        </w:rPr>
        <w:t>での</w:t>
      </w:r>
      <w:r w:rsidR="00CB3AA4" w:rsidRPr="00195762">
        <w:rPr>
          <w:rFonts w:ascii="Century" w:eastAsia="ＭＳ 明朝" w:hAnsi="Century" w:cs="ＭＳ 明朝" w:hint="eastAsia"/>
          <w:szCs w:val="21"/>
        </w:rPr>
        <w:t>発表時に、</w:t>
      </w:r>
      <w:r w:rsidR="00563B62" w:rsidRPr="00195762">
        <w:rPr>
          <w:rFonts w:ascii="Century" w:eastAsia="ＭＳ 明朝" w:hAnsi="Century" w:cs="ＭＳ 明朝" w:hint="eastAsia"/>
          <w:szCs w:val="21"/>
        </w:rPr>
        <w:t>アメリカに在住していること</w:t>
      </w:r>
      <w:r w:rsidR="00CB3AA4" w:rsidRPr="00195762">
        <w:rPr>
          <w:rFonts w:ascii="Century" w:eastAsia="ＭＳ 明朝" w:hAnsi="Century" w:cs="ＭＳ 明朝" w:hint="eastAsia"/>
          <w:szCs w:val="21"/>
        </w:rPr>
        <w:t>。</w:t>
      </w:r>
    </w:p>
    <w:p w14:paraId="2A3E0BC2" w14:textId="6D5C8A22" w:rsidR="0020527A" w:rsidRPr="00D46D19" w:rsidRDefault="00BC5BB0" w:rsidP="00CB3AA4">
      <w:pPr>
        <w:rPr>
          <w:rFonts w:ascii="Century" w:eastAsia="ＭＳ 明朝" w:hAnsi="Century" w:cs="ＭＳ 明朝"/>
          <w:szCs w:val="21"/>
        </w:rPr>
      </w:pPr>
      <w:r>
        <w:rPr>
          <w:rFonts w:ascii="Century" w:eastAsia="ＭＳ 明朝" w:hAnsi="Century" w:cs="ＭＳ 明朝" w:hint="eastAsia"/>
          <w:szCs w:val="21"/>
        </w:rPr>
        <w:t>（４）</w:t>
      </w:r>
      <w:r w:rsidR="0020527A" w:rsidRPr="00D46D19">
        <w:rPr>
          <w:rFonts w:ascii="Century" w:eastAsia="ＭＳ 明朝" w:hAnsi="Century" w:cs="ＭＳ 明朝" w:hint="eastAsia"/>
          <w:szCs w:val="21"/>
        </w:rPr>
        <w:t>発表内容がアメリカ研究に関するものであること。</w:t>
      </w:r>
    </w:p>
    <w:p w14:paraId="4388CBB7" w14:textId="10D8FCCD" w:rsidR="000379FD" w:rsidRDefault="00E3171B" w:rsidP="00E3171B">
      <w:pPr>
        <w:ind w:firstLineChars="200" w:firstLine="420"/>
        <w:rPr>
          <w:rFonts w:ascii="Century" w:eastAsia="ＭＳ 明朝" w:hAnsi="Century" w:cs="ＭＳ 明朝"/>
          <w:color w:val="FF0000"/>
          <w:szCs w:val="21"/>
        </w:rPr>
      </w:pPr>
      <w:r w:rsidRPr="00195762">
        <w:rPr>
          <w:rFonts w:ascii="Century" w:eastAsia="ＭＳ 明朝" w:hAnsi="Century" w:cs="ＭＳ 明朝" w:hint="eastAsia"/>
          <w:szCs w:val="21"/>
        </w:rPr>
        <w:t>＊</w:t>
      </w:r>
      <w:r w:rsidR="00195762">
        <w:rPr>
          <w:rFonts w:ascii="Century" w:eastAsia="ＭＳ 明朝" w:hAnsi="Century" w:cs="ＭＳ 明朝" w:hint="eastAsia"/>
          <w:szCs w:val="21"/>
        </w:rPr>
        <w:t>年次</w:t>
      </w:r>
      <w:r w:rsidR="007E3B7E" w:rsidRPr="00195762">
        <w:rPr>
          <w:rFonts w:ascii="Century" w:eastAsia="ＭＳ 明朝" w:hAnsi="Century" w:cs="ＭＳ 明朝" w:hint="eastAsia"/>
          <w:szCs w:val="21"/>
        </w:rPr>
        <w:t>大会</w:t>
      </w:r>
      <w:r w:rsidR="00195762">
        <w:rPr>
          <w:rFonts w:ascii="Century" w:eastAsia="ＭＳ 明朝" w:hAnsi="Century" w:cs="ＭＳ 明朝" w:hint="eastAsia"/>
          <w:szCs w:val="21"/>
        </w:rPr>
        <w:t>の</w:t>
      </w:r>
      <w:r w:rsidR="007E3B7E" w:rsidRPr="00195762">
        <w:rPr>
          <w:rFonts w:ascii="Century" w:eastAsia="ＭＳ 明朝" w:hAnsi="Century" w:cs="ＭＳ 明朝" w:hint="eastAsia"/>
          <w:szCs w:val="21"/>
        </w:rPr>
        <w:t>テーマと合致している必要はありません。</w:t>
      </w:r>
    </w:p>
    <w:p w14:paraId="6F9423AA" w14:textId="77777777" w:rsidR="00F470E7" w:rsidRPr="00195762" w:rsidRDefault="00F470E7" w:rsidP="00F470E7">
      <w:pPr>
        <w:rPr>
          <w:rFonts w:ascii="Century" w:eastAsia="ＭＳ 明朝" w:hAnsi="Century" w:cs="Times New Roman"/>
          <w:color w:val="FF0000"/>
          <w:szCs w:val="21"/>
        </w:rPr>
      </w:pPr>
    </w:p>
    <w:p w14:paraId="44453F2B" w14:textId="49838051" w:rsidR="00F470E7" w:rsidRPr="00F470E7" w:rsidRDefault="00F470E7" w:rsidP="00F470E7">
      <w:pPr>
        <w:rPr>
          <w:rFonts w:ascii="Century" w:eastAsia="ＭＳ 明朝" w:hAnsi="Century" w:cs="Times New Roman"/>
          <w:color w:val="000000" w:themeColor="text1"/>
          <w:szCs w:val="21"/>
        </w:rPr>
      </w:pPr>
      <w:r w:rsidRPr="00F470E7">
        <w:rPr>
          <w:rFonts w:ascii="Century" w:eastAsia="ＭＳ 明朝" w:hAnsi="Century" w:cs="Times New Roman"/>
          <w:color w:val="000000" w:themeColor="text1"/>
          <w:szCs w:val="21"/>
        </w:rPr>
        <w:t>https://www.theasa.net/annual-meeting/about-meeting/future-annual-meetings</w:t>
      </w:r>
    </w:p>
    <w:p w14:paraId="276C154F" w14:textId="77777777" w:rsidR="00E3171B" w:rsidRDefault="00E3171B" w:rsidP="00CB3AA4">
      <w:pPr>
        <w:rPr>
          <w:rFonts w:ascii="Century" w:eastAsia="ＭＳ 明朝" w:hAnsi="Century" w:cs="ＭＳ 明朝"/>
          <w:szCs w:val="21"/>
        </w:rPr>
      </w:pPr>
    </w:p>
    <w:p w14:paraId="7C903489" w14:textId="3000BD54" w:rsidR="00CB3AA4" w:rsidRPr="00D46D19" w:rsidRDefault="00F84209" w:rsidP="00CB3AA4">
      <w:pPr>
        <w:rPr>
          <w:rFonts w:ascii="Century" w:eastAsia="ＭＳ 明朝" w:hAnsi="Century" w:cs="ＭＳ 明朝"/>
          <w:szCs w:val="21"/>
        </w:rPr>
      </w:pPr>
      <w:r>
        <w:rPr>
          <w:rFonts w:ascii="Century" w:eastAsia="ＭＳ 明朝" w:hAnsi="Century" w:cs="ＭＳ 明朝" w:hint="eastAsia"/>
          <w:szCs w:val="21"/>
        </w:rPr>
        <w:t>３</w:t>
      </w:r>
      <w:r w:rsidR="00CB3AA4" w:rsidRPr="00D46D19">
        <w:rPr>
          <w:rFonts w:ascii="Century" w:eastAsia="ＭＳ 明朝" w:hAnsi="Century" w:cs="ＭＳ 明朝" w:hint="eastAsia"/>
          <w:szCs w:val="21"/>
        </w:rPr>
        <w:t>．</w:t>
      </w:r>
      <w:r w:rsidR="00E046E0" w:rsidRPr="00D46D19">
        <w:rPr>
          <w:rFonts w:ascii="Century" w:eastAsia="ＭＳ 明朝" w:hAnsi="Century" w:cs="ＭＳ 明朝" w:hint="eastAsia"/>
          <w:szCs w:val="21"/>
        </w:rPr>
        <w:t>審査基準</w:t>
      </w:r>
      <w:r w:rsidR="00CB3AA4" w:rsidRPr="00D46D19">
        <w:rPr>
          <w:rFonts w:ascii="Century" w:eastAsia="ＭＳ 明朝" w:hAnsi="Century" w:cs="ＭＳ 明朝" w:hint="eastAsia"/>
          <w:szCs w:val="21"/>
        </w:rPr>
        <w:t>：</w:t>
      </w:r>
    </w:p>
    <w:p w14:paraId="5F640F9D" w14:textId="2AB9717D" w:rsidR="00E046E0" w:rsidRPr="00195762" w:rsidRDefault="007E3B7E" w:rsidP="00CB3AA4">
      <w:pPr>
        <w:rPr>
          <w:rFonts w:ascii="Century" w:eastAsia="ＭＳ 明朝" w:hAnsi="Century" w:cs="Times New Roman"/>
          <w:szCs w:val="21"/>
        </w:rPr>
      </w:pPr>
      <w:r w:rsidRPr="00195762">
        <w:rPr>
          <w:rFonts w:ascii="Century" w:eastAsia="ＭＳ 明朝" w:hAnsi="Century" w:cs="Times New Roman" w:hint="eastAsia"/>
          <w:szCs w:val="21"/>
        </w:rPr>
        <w:t>発表内容、留学歴、</w:t>
      </w:r>
      <w:r w:rsidRPr="00195762">
        <w:rPr>
          <w:rFonts w:ascii="Century" w:eastAsia="ＭＳ 明朝" w:hAnsi="Century" w:cs="Times New Roman"/>
          <w:szCs w:val="21"/>
        </w:rPr>
        <w:t>ASA</w:t>
      </w:r>
      <w:r w:rsidRPr="00195762">
        <w:rPr>
          <w:rFonts w:ascii="Century" w:eastAsia="ＭＳ 明朝" w:hAnsi="Century" w:cs="Times New Roman" w:hint="eastAsia"/>
          <w:szCs w:val="21"/>
        </w:rPr>
        <w:t>での発表経験を総合的に判断</w:t>
      </w:r>
      <w:r w:rsidR="00F470E7" w:rsidRPr="00195762">
        <w:rPr>
          <w:rFonts w:ascii="Century" w:eastAsia="ＭＳ 明朝" w:hAnsi="Century" w:cs="Times New Roman" w:hint="eastAsia"/>
          <w:szCs w:val="21"/>
        </w:rPr>
        <w:t>します。</w:t>
      </w:r>
    </w:p>
    <w:p w14:paraId="5648CCED" w14:textId="77777777" w:rsidR="007E3B7E" w:rsidRPr="00D46D19" w:rsidRDefault="007E3B7E" w:rsidP="007E3B7E">
      <w:pPr>
        <w:ind w:firstLineChars="200" w:firstLine="420"/>
        <w:rPr>
          <w:rFonts w:ascii="Century" w:eastAsia="ＭＳ 明朝" w:hAnsi="Century" w:cs="Times New Roman"/>
          <w:szCs w:val="21"/>
        </w:rPr>
      </w:pPr>
    </w:p>
    <w:p w14:paraId="23265962" w14:textId="3056BD73" w:rsidR="00CB3AA4" w:rsidRPr="00D46D19" w:rsidRDefault="002536B2" w:rsidP="00CB3AA4">
      <w:pPr>
        <w:rPr>
          <w:rFonts w:ascii="Century" w:eastAsia="ＭＳ 明朝" w:hAnsi="Century" w:cs="ＭＳ 明朝"/>
          <w:szCs w:val="21"/>
        </w:rPr>
      </w:pPr>
      <w:r>
        <w:rPr>
          <w:rFonts w:ascii="Century" w:eastAsia="ＭＳ 明朝" w:hAnsi="Century" w:cs="ＭＳ 明朝" w:hint="eastAsia"/>
          <w:szCs w:val="21"/>
        </w:rPr>
        <w:t>４</w:t>
      </w:r>
      <w:r w:rsidR="00CB3AA4" w:rsidRPr="00D46D19">
        <w:rPr>
          <w:rFonts w:ascii="Century" w:eastAsia="ＭＳ 明朝" w:hAnsi="Century" w:cs="ＭＳ 明朝" w:hint="eastAsia"/>
          <w:szCs w:val="21"/>
        </w:rPr>
        <w:t>．応募方法、結果発表、発表後の</w:t>
      </w:r>
      <w:r w:rsidR="003E2841">
        <w:rPr>
          <w:rFonts w:ascii="Century" w:eastAsia="ＭＳ 明朝" w:hAnsi="Century" w:cs="ＭＳ 明朝" w:hint="eastAsia"/>
          <w:szCs w:val="21"/>
        </w:rPr>
        <w:t>手続き、</w:t>
      </w:r>
      <w:r w:rsidR="00CB3AA4" w:rsidRPr="00D46D19">
        <w:rPr>
          <w:rFonts w:ascii="Century" w:eastAsia="ＭＳ 明朝" w:hAnsi="Century" w:cs="ＭＳ 明朝" w:hint="eastAsia"/>
          <w:szCs w:val="21"/>
        </w:rPr>
        <w:t>提出書類</w:t>
      </w:r>
    </w:p>
    <w:p w14:paraId="113FCC03" w14:textId="6C9504FF" w:rsidR="00CB3AA4" w:rsidRPr="00D46D19" w:rsidRDefault="00BC5BB0" w:rsidP="00CB3AA4">
      <w:pPr>
        <w:rPr>
          <w:rFonts w:ascii="Century" w:eastAsia="ＭＳ 明朝" w:hAnsi="Century" w:cs="Times New Roman"/>
          <w:szCs w:val="21"/>
        </w:rPr>
      </w:pPr>
      <w:r>
        <w:rPr>
          <w:rFonts w:ascii="Century" w:eastAsia="ＭＳ 明朝" w:hAnsi="Century" w:cs="ＭＳ 明朝" w:hint="eastAsia"/>
          <w:szCs w:val="21"/>
        </w:rPr>
        <w:t>I</w:t>
      </w:r>
      <w:r>
        <w:rPr>
          <w:rFonts w:ascii="Century" w:eastAsia="ＭＳ 明朝" w:hAnsi="Century" w:cs="ＭＳ 明朝"/>
          <w:szCs w:val="21"/>
        </w:rPr>
        <w:t xml:space="preserve">. </w:t>
      </w:r>
      <w:r w:rsidR="00CB3AA4" w:rsidRPr="00D46D19">
        <w:rPr>
          <w:rFonts w:ascii="Century" w:eastAsia="ＭＳ 明朝" w:hAnsi="Century" w:cs="ＭＳ 明朝" w:hint="eastAsia"/>
          <w:szCs w:val="21"/>
        </w:rPr>
        <w:t xml:space="preserve">　次の</w:t>
      </w:r>
      <w:r w:rsidR="004D42E2">
        <w:rPr>
          <w:rFonts w:ascii="Century" w:eastAsia="ＭＳ 明朝" w:hAnsi="Century" w:cs="ＭＳ 明朝" w:hint="eastAsia"/>
          <w:szCs w:val="21"/>
        </w:rPr>
        <w:t>（１）〜（</w:t>
      </w:r>
      <w:r>
        <w:rPr>
          <w:rFonts w:ascii="Century" w:eastAsia="ＭＳ 明朝" w:hAnsi="Century" w:cs="ＭＳ 明朝" w:hint="eastAsia"/>
          <w:szCs w:val="21"/>
        </w:rPr>
        <w:t>７</w:t>
      </w:r>
      <w:r w:rsidR="004D42E2">
        <w:rPr>
          <w:rFonts w:ascii="Century" w:eastAsia="ＭＳ 明朝" w:hAnsi="Century" w:cs="ＭＳ 明朝" w:hint="eastAsia"/>
          <w:szCs w:val="21"/>
        </w:rPr>
        <w:t>）が含まれた</w:t>
      </w:r>
      <w:r w:rsidR="00563B62">
        <w:rPr>
          <w:rFonts w:ascii="Century" w:eastAsia="ＭＳ 明朝" w:hAnsi="Century" w:cs="ＭＳ 明朝"/>
          <w:szCs w:val="21"/>
        </w:rPr>
        <w:t>Word</w:t>
      </w:r>
      <w:r w:rsidR="00563B62">
        <w:rPr>
          <w:rFonts w:ascii="Century" w:eastAsia="ＭＳ 明朝" w:hAnsi="Century" w:cs="ＭＳ 明朝" w:hint="eastAsia"/>
          <w:szCs w:val="21"/>
        </w:rPr>
        <w:t>文書</w:t>
      </w:r>
      <w:r w:rsidR="00CB3AA4" w:rsidRPr="00D46D19">
        <w:rPr>
          <w:rFonts w:ascii="Century" w:eastAsia="ＭＳ 明朝" w:hAnsi="Century" w:cs="ＭＳ 明朝" w:hint="eastAsia"/>
          <w:szCs w:val="21"/>
        </w:rPr>
        <w:t>を</w:t>
      </w:r>
      <w:r w:rsidR="00563B62">
        <w:rPr>
          <w:rFonts w:ascii="Century" w:eastAsia="ＭＳ 明朝" w:hAnsi="Century" w:cs="ＭＳ 明朝"/>
          <w:szCs w:val="21"/>
        </w:rPr>
        <w:t>12</w:t>
      </w:r>
      <w:r w:rsidR="00483774" w:rsidRPr="00D46D19">
        <w:rPr>
          <w:rFonts w:ascii="Century" w:eastAsia="ＭＳ 明朝" w:hAnsi="Century" w:cs="ＭＳ 明朝" w:hint="eastAsia"/>
          <w:szCs w:val="21"/>
        </w:rPr>
        <w:t>月</w:t>
      </w:r>
      <w:r w:rsidR="00483774" w:rsidRPr="00D46D19">
        <w:rPr>
          <w:rFonts w:ascii="Century" w:eastAsia="ＭＳ 明朝" w:hAnsi="Century" w:cs="ＭＳ 明朝" w:hint="eastAsia"/>
          <w:szCs w:val="21"/>
        </w:rPr>
        <w:t>16</w:t>
      </w:r>
      <w:r w:rsidR="00483774" w:rsidRPr="00D46D19">
        <w:rPr>
          <w:rFonts w:ascii="Century" w:eastAsia="ＭＳ 明朝" w:hAnsi="Century" w:cs="ＭＳ 明朝" w:hint="eastAsia"/>
          <w:szCs w:val="21"/>
        </w:rPr>
        <w:t>日から</w:t>
      </w:r>
      <w:r w:rsidR="00483774" w:rsidRPr="00D46D19">
        <w:rPr>
          <w:rFonts w:ascii="Century" w:eastAsia="ＭＳ 明朝" w:hAnsi="Century" w:cs="ＭＳ 明朝" w:hint="eastAsia"/>
          <w:szCs w:val="21"/>
        </w:rPr>
        <w:t>3</w:t>
      </w:r>
      <w:r w:rsidR="00563B62">
        <w:rPr>
          <w:rFonts w:ascii="Century" w:eastAsia="ＭＳ 明朝" w:hAnsi="Century" w:cs="ＭＳ 明朝"/>
          <w:szCs w:val="21"/>
        </w:rPr>
        <w:t>1</w:t>
      </w:r>
      <w:r w:rsidR="00483774" w:rsidRPr="00D46D19">
        <w:rPr>
          <w:rFonts w:ascii="Century" w:eastAsia="ＭＳ 明朝" w:hAnsi="Century" w:cs="ＭＳ 明朝" w:hint="eastAsia"/>
          <w:szCs w:val="21"/>
        </w:rPr>
        <w:t>日</w:t>
      </w:r>
      <w:r w:rsidR="00AF0628" w:rsidRPr="00D46D19">
        <w:rPr>
          <w:rFonts w:ascii="Century" w:eastAsia="ＭＳ 明朝" w:hAnsi="Century" w:cs="ＭＳ 明朝" w:hint="eastAsia"/>
          <w:szCs w:val="21"/>
        </w:rPr>
        <w:t>までの</w:t>
      </w:r>
      <w:r w:rsidR="00627581" w:rsidRPr="00D46D19">
        <w:rPr>
          <w:rFonts w:ascii="Century" w:eastAsia="ＭＳ 明朝" w:hAnsi="Century" w:cs="ＭＳ 明朝" w:hint="eastAsia"/>
          <w:szCs w:val="21"/>
        </w:rPr>
        <w:t>期間</w:t>
      </w:r>
      <w:r w:rsidR="00CB3AA4" w:rsidRPr="00D46D19">
        <w:rPr>
          <w:rFonts w:ascii="Century" w:eastAsia="ＭＳ 明朝" w:hAnsi="Century" w:cs="ＭＳ 明朝" w:hint="eastAsia"/>
          <w:szCs w:val="21"/>
        </w:rPr>
        <w:t>に、</w:t>
      </w:r>
      <w:r w:rsidR="00563B62">
        <w:rPr>
          <w:rFonts w:ascii="Century" w:eastAsia="ＭＳ 明朝" w:hAnsi="Century" w:cs="ＭＳ 明朝" w:hint="eastAsia"/>
          <w:szCs w:val="21"/>
        </w:rPr>
        <w:t>アメリカ学会</w:t>
      </w:r>
      <w:r w:rsidR="00563B62">
        <w:rPr>
          <w:rFonts w:ascii="Century" w:eastAsia="ＭＳ 明朝" w:hAnsi="Century" w:cs="ＭＳ 明朝"/>
          <w:szCs w:val="21"/>
        </w:rPr>
        <w:t>HP</w:t>
      </w:r>
      <w:r w:rsidR="00563B62">
        <w:rPr>
          <w:rFonts w:ascii="Century" w:eastAsia="ＭＳ 明朝" w:hAnsi="Century" w:cs="ＭＳ 明朝" w:hint="eastAsia"/>
          <w:szCs w:val="21"/>
        </w:rPr>
        <w:t>上の「</w:t>
      </w:r>
      <w:r w:rsidR="00F470E7">
        <w:rPr>
          <w:rFonts w:ascii="Century" w:eastAsia="ＭＳ 明朝" w:hAnsi="Century" w:cs="ＭＳ 明朝" w:hint="eastAsia"/>
          <w:szCs w:val="21"/>
        </w:rPr>
        <w:t>お</w:t>
      </w:r>
      <w:r w:rsidR="00563B62">
        <w:rPr>
          <w:rFonts w:ascii="Century" w:eastAsia="ＭＳ 明朝" w:hAnsi="Century" w:cs="ＭＳ 明朝" w:hint="eastAsia"/>
          <w:szCs w:val="21"/>
        </w:rPr>
        <w:t>問い合わせ・</w:t>
      </w:r>
      <w:r w:rsidR="004D42E2">
        <w:rPr>
          <w:rFonts w:ascii="Century" w:eastAsia="ＭＳ 明朝" w:hAnsi="Century" w:cs="ＭＳ 明朝" w:hint="eastAsia"/>
          <w:szCs w:val="21"/>
        </w:rPr>
        <w:t>応募</w:t>
      </w:r>
      <w:r w:rsidR="00563B62">
        <w:rPr>
          <w:rFonts w:ascii="Century" w:eastAsia="ＭＳ 明朝" w:hAnsi="Century" w:cs="ＭＳ 明朝" w:hint="eastAsia"/>
          <w:szCs w:val="21"/>
        </w:rPr>
        <w:t>フォーム」から</w:t>
      </w:r>
      <w:r w:rsidR="00CB3AA4" w:rsidRPr="00195762">
        <w:rPr>
          <w:rFonts w:ascii="Century" w:eastAsia="ＭＳ 明朝" w:hAnsi="Century" w:cs="ＭＳ 明朝" w:hint="eastAsia"/>
          <w:szCs w:val="21"/>
        </w:rPr>
        <w:t>国際委員会</w:t>
      </w:r>
      <w:r w:rsidR="00563B62" w:rsidRPr="00195762">
        <w:rPr>
          <w:rFonts w:ascii="Century" w:eastAsia="ＭＳ 明朝" w:hAnsi="Century" w:cs="ＭＳ 明朝" w:hint="eastAsia"/>
          <w:szCs w:val="21"/>
        </w:rPr>
        <w:t>宛て</w:t>
      </w:r>
      <w:r w:rsidR="00563B62" w:rsidRPr="00F0662A">
        <w:rPr>
          <w:rFonts w:ascii="Century" w:eastAsia="ＭＳ 明朝" w:hAnsi="Century" w:cs="ＭＳ 明朝" w:hint="eastAsia"/>
          <w:szCs w:val="21"/>
        </w:rPr>
        <w:t>に</w:t>
      </w:r>
      <w:r w:rsidR="004D42E2">
        <w:rPr>
          <w:rFonts w:ascii="Century" w:eastAsia="ＭＳ 明朝" w:hAnsi="Century" w:cs="ＭＳ 明朝" w:hint="eastAsia"/>
          <w:szCs w:val="21"/>
        </w:rPr>
        <w:t>提出する</w:t>
      </w:r>
      <w:r w:rsidR="00CB3AA4" w:rsidRPr="00D46D19">
        <w:rPr>
          <w:rFonts w:ascii="Century" w:eastAsia="ＭＳ 明朝" w:hAnsi="Century" w:cs="ＭＳ 明朝" w:hint="eastAsia"/>
          <w:szCs w:val="21"/>
        </w:rPr>
        <w:t>こと。</w:t>
      </w:r>
    </w:p>
    <w:p w14:paraId="57824689" w14:textId="0E3822AA" w:rsidR="00CB3AA4" w:rsidRDefault="00CB3AA4" w:rsidP="00CB3AA4">
      <w:pPr>
        <w:rPr>
          <w:rFonts w:ascii="Century" w:eastAsia="ＭＳ 明朝" w:hAnsi="Century" w:cs="ＭＳ 明朝"/>
          <w:szCs w:val="21"/>
        </w:rPr>
      </w:pPr>
      <w:r w:rsidRPr="00D46D19">
        <w:rPr>
          <w:rFonts w:ascii="Century" w:eastAsia="ＭＳ 明朝" w:hAnsi="Century" w:cs="ＭＳ 明朝" w:hint="eastAsia"/>
          <w:szCs w:val="21"/>
        </w:rPr>
        <w:t>（１）</w:t>
      </w:r>
      <w:r w:rsidR="00563B62">
        <w:rPr>
          <w:rFonts w:ascii="Century" w:eastAsia="ＭＳ 明朝" w:hAnsi="Century" w:cs="ＭＳ 明朝" w:hint="eastAsia"/>
          <w:szCs w:val="21"/>
        </w:rPr>
        <w:t>氏名</w:t>
      </w:r>
      <w:r w:rsidR="002536B2">
        <w:rPr>
          <w:rFonts w:ascii="Century" w:eastAsia="ＭＳ 明朝" w:hAnsi="Century" w:cs="ＭＳ 明朝"/>
          <w:szCs w:val="21"/>
        </w:rPr>
        <w:t xml:space="preserve"> (Name</w:t>
      </w:r>
      <w:r w:rsidR="002536B2">
        <w:rPr>
          <w:rFonts w:ascii="Century" w:eastAsia="ＭＳ 明朝" w:hAnsi="Century" w:cs="ＭＳ 明朝" w:hint="eastAsia"/>
          <w:szCs w:val="21"/>
        </w:rPr>
        <w:t>)</w:t>
      </w:r>
      <w:r w:rsidR="002536B2">
        <w:rPr>
          <w:rFonts w:ascii="Century" w:eastAsia="ＭＳ 明朝" w:hAnsi="Century" w:cs="ＭＳ 明朝"/>
          <w:szCs w:val="21"/>
        </w:rPr>
        <w:t xml:space="preserve"> </w:t>
      </w:r>
    </w:p>
    <w:p w14:paraId="6A58F202" w14:textId="6BFF2FE6" w:rsidR="008268E7" w:rsidRPr="008268E7" w:rsidRDefault="00563B62" w:rsidP="00CB3AA4">
      <w:r>
        <w:rPr>
          <w:rFonts w:hint="eastAsia"/>
        </w:rPr>
        <w:t>（２）所属（</w:t>
      </w:r>
      <w:r>
        <w:rPr>
          <w:rFonts w:hint="eastAsia"/>
        </w:rPr>
        <w:t>A</w:t>
      </w:r>
      <w:r>
        <w:t>ffiliation</w:t>
      </w:r>
      <w:r>
        <w:rPr>
          <w:rFonts w:hint="eastAsia"/>
        </w:rPr>
        <w:t>）</w:t>
      </w:r>
      <w:r w:rsidR="008268E7">
        <w:rPr>
          <w:rFonts w:hint="eastAsia"/>
        </w:rPr>
        <w:t xml:space="preserve"> </w:t>
      </w:r>
      <w:r w:rsidR="008268E7">
        <w:t>*</w:t>
      </w:r>
      <w:r w:rsidR="008268E7">
        <w:rPr>
          <w:rFonts w:hint="eastAsia"/>
        </w:rPr>
        <w:t>（</w:t>
      </w:r>
      <w:r w:rsidR="008268E7">
        <w:t>1</w:t>
      </w:r>
      <w:r w:rsidR="008268E7">
        <w:rPr>
          <w:rFonts w:hint="eastAsia"/>
        </w:rPr>
        <w:t>）と（２）は日本語・英語併記のこと。</w:t>
      </w:r>
    </w:p>
    <w:p w14:paraId="4C262B4E" w14:textId="510C50C4" w:rsidR="00563B62" w:rsidRPr="00195762" w:rsidRDefault="008268E7" w:rsidP="00CB3AA4">
      <w:r w:rsidRPr="00195762">
        <w:rPr>
          <w:rFonts w:hint="eastAsia"/>
        </w:rPr>
        <w:t>（３）年次（</w:t>
      </w:r>
      <w:r w:rsidRPr="00195762">
        <w:t>MA</w:t>
      </w:r>
      <w:r w:rsidRPr="00195762">
        <w:rPr>
          <w:rFonts w:hint="eastAsia"/>
        </w:rPr>
        <w:t>課程在籍中、</w:t>
      </w:r>
      <w:r w:rsidRPr="00195762">
        <w:t>QE</w:t>
      </w:r>
      <w:r w:rsidRPr="00195762">
        <w:rPr>
          <w:rFonts w:hint="eastAsia"/>
        </w:rPr>
        <w:t>合格済、</w:t>
      </w:r>
      <w:r w:rsidRPr="00195762">
        <w:t>ABD</w:t>
      </w:r>
      <w:r w:rsidRPr="00195762">
        <w:rPr>
          <w:rFonts w:hint="eastAsia"/>
        </w:rPr>
        <w:t>など）</w:t>
      </w:r>
    </w:p>
    <w:p w14:paraId="3838E1C8" w14:textId="7A1696D4" w:rsidR="00563B62" w:rsidRDefault="00563B62" w:rsidP="00CB3AA4">
      <w:r>
        <w:rPr>
          <w:rFonts w:hint="eastAsia"/>
        </w:rPr>
        <w:t>（</w:t>
      </w:r>
      <w:r w:rsidR="008268E7">
        <w:rPr>
          <w:rFonts w:hint="eastAsia"/>
        </w:rPr>
        <w:t>４</w:t>
      </w:r>
      <w:r>
        <w:rPr>
          <w:rFonts w:hint="eastAsia"/>
        </w:rPr>
        <w:t>）</w:t>
      </w:r>
      <w:r>
        <w:t xml:space="preserve">e-mail </w:t>
      </w:r>
    </w:p>
    <w:p w14:paraId="5F8A8B8A" w14:textId="0881B242" w:rsidR="00563B62" w:rsidRDefault="00563B62" w:rsidP="00CB3AA4">
      <w:r>
        <w:rPr>
          <w:rFonts w:hint="eastAsia"/>
        </w:rPr>
        <w:lastRenderedPageBreak/>
        <w:t>（</w:t>
      </w:r>
      <w:r w:rsidR="008268E7">
        <w:rPr>
          <w:rFonts w:hint="eastAsia"/>
        </w:rPr>
        <w:t>５</w:t>
      </w:r>
      <w:r>
        <w:rPr>
          <w:rFonts w:hint="eastAsia"/>
        </w:rPr>
        <w:t>）</w:t>
      </w:r>
      <w:r>
        <w:t xml:space="preserve">Paper </w:t>
      </w:r>
      <w:r>
        <w:rPr>
          <w:rFonts w:hint="eastAsia"/>
        </w:rPr>
        <w:t>Title</w:t>
      </w:r>
    </w:p>
    <w:p w14:paraId="5D67226C" w14:textId="68E3D0FE" w:rsidR="00563B62" w:rsidRPr="00195762" w:rsidRDefault="00563B62" w:rsidP="00CB3AA4">
      <w:r>
        <w:rPr>
          <w:rFonts w:hint="eastAsia"/>
        </w:rPr>
        <w:t>（</w:t>
      </w:r>
      <w:r w:rsidR="008268E7">
        <w:rPr>
          <w:rFonts w:hint="eastAsia"/>
        </w:rPr>
        <w:t>６</w:t>
      </w:r>
      <w:r>
        <w:rPr>
          <w:rFonts w:hint="eastAsia"/>
        </w:rPr>
        <w:t>）</w:t>
      </w:r>
      <w:r>
        <w:rPr>
          <w:rFonts w:hint="eastAsia"/>
        </w:rPr>
        <w:t xml:space="preserve">Abstract, </w:t>
      </w:r>
      <w:r w:rsidRPr="00195762">
        <w:rPr>
          <w:rFonts w:hint="eastAsia"/>
        </w:rPr>
        <w:t>250 words</w:t>
      </w:r>
    </w:p>
    <w:p w14:paraId="761EF121" w14:textId="6E3FA1F6" w:rsidR="002536B2" w:rsidRPr="00D46D19" w:rsidRDefault="002536B2" w:rsidP="00CB3AA4">
      <w:pPr>
        <w:rPr>
          <w:rFonts w:ascii="Century" w:eastAsia="ＭＳ 明朝" w:hAnsi="Century" w:cs="Times New Roman"/>
          <w:szCs w:val="21"/>
        </w:rPr>
      </w:pPr>
      <w:r>
        <w:rPr>
          <w:rFonts w:hint="eastAsia"/>
        </w:rPr>
        <w:t>（</w:t>
      </w:r>
      <w:r w:rsidR="008268E7">
        <w:rPr>
          <w:rFonts w:hint="eastAsia"/>
        </w:rPr>
        <w:t>７</w:t>
      </w:r>
      <w:r>
        <w:rPr>
          <w:rFonts w:hint="eastAsia"/>
        </w:rPr>
        <w:t>）</w:t>
      </w:r>
      <w:r>
        <w:rPr>
          <w:rFonts w:hint="eastAsia"/>
        </w:rPr>
        <w:t>A</w:t>
      </w:r>
      <w:r>
        <w:t>SA</w:t>
      </w:r>
      <w:r>
        <w:rPr>
          <w:rFonts w:hint="eastAsia"/>
        </w:rPr>
        <w:t>年次大会での</w:t>
      </w:r>
      <w:r w:rsidR="00202E89">
        <w:rPr>
          <w:rFonts w:hint="eastAsia"/>
        </w:rPr>
        <w:t>発表経験</w:t>
      </w:r>
      <w:r>
        <w:rPr>
          <w:rFonts w:hint="eastAsia"/>
        </w:rPr>
        <w:t>の有無。</w:t>
      </w:r>
      <w:r w:rsidR="00202E89">
        <w:rPr>
          <w:rFonts w:hint="eastAsia"/>
        </w:rPr>
        <w:t>発表</w:t>
      </w:r>
      <w:r>
        <w:rPr>
          <w:rFonts w:hint="eastAsia"/>
        </w:rPr>
        <w:t>したことがある場合には、年度</w:t>
      </w:r>
      <w:r w:rsidR="007E3B7E">
        <w:rPr>
          <w:rFonts w:hint="eastAsia"/>
        </w:rPr>
        <w:t>、ペーパータイトル、パネルタイトル</w:t>
      </w:r>
      <w:r w:rsidR="00F470E7">
        <w:rPr>
          <w:rFonts w:hint="eastAsia"/>
        </w:rPr>
        <w:t>を記載すること</w:t>
      </w:r>
      <w:r w:rsidR="007E3B7E">
        <w:rPr>
          <w:rFonts w:hint="eastAsia"/>
        </w:rPr>
        <w:t>。</w:t>
      </w:r>
    </w:p>
    <w:p w14:paraId="062E176B" w14:textId="77777777" w:rsidR="00563B62" w:rsidRDefault="00563B62" w:rsidP="00CB3AA4">
      <w:pPr>
        <w:rPr>
          <w:rFonts w:ascii="Century" w:eastAsia="ＭＳ 明朝" w:hAnsi="Century" w:cs="ＭＳ 明朝"/>
          <w:szCs w:val="21"/>
        </w:rPr>
      </w:pPr>
    </w:p>
    <w:p w14:paraId="2A422098" w14:textId="64774B9D" w:rsidR="00CB3AA4" w:rsidRDefault="00BC5BB0" w:rsidP="00CB3AA4">
      <w:pPr>
        <w:rPr>
          <w:rFonts w:ascii="Century" w:eastAsia="ＭＳ 明朝" w:hAnsi="Century" w:cs="ＭＳ 明朝"/>
          <w:szCs w:val="21"/>
        </w:rPr>
      </w:pPr>
      <w:r>
        <w:rPr>
          <w:rFonts w:ascii="Century" w:eastAsia="ＭＳ 明朝" w:hAnsi="Century" w:cs="ＭＳ 明朝" w:hint="eastAsia"/>
          <w:szCs w:val="21"/>
        </w:rPr>
        <w:t>I</w:t>
      </w:r>
      <w:r>
        <w:rPr>
          <w:rFonts w:ascii="Century" w:eastAsia="ＭＳ 明朝" w:hAnsi="Century" w:cs="ＭＳ 明朝"/>
          <w:szCs w:val="21"/>
        </w:rPr>
        <w:t xml:space="preserve">I. </w:t>
      </w:r>
      <w:r w:rsidR="00E72F19" w:rsidRPr="00D46D19">
        <w:rPr>
          <w:rFonts w:ascii="Century" w:eastAsia="ＭＳ 明朝" w:hAnsi="Century" w:cs="ＭＳ 明朝" w:hint="eastAsia"/>
          <w:szCs w:val="21"/>
        </w:rPr>
        <w:t xml:space="preserve">　審査結果は、</w:t>
      </w:r>
      <w:r w:rsidR="00563B62">
        <w:rPr>
          <w:rFonts w:ascii="Century" w:eastAsia="ＭＳ 明朝" w:hAnsi="Century" w:cs="ＭＳ 明朝" w:hint="eastAsia"/>
          <w:szCs w:val="21"/>
        </w:rPr>
        <w:t>1</w:t>
      </w:r>
      <w:r w:rsidR="00563B62">
        <w:rPr>
          <w:rFonts w:ascii="Century" w:eastAsia="ＭＳ 明朝" w:hAnsi="Century" w:cs="ＭＳ 明朝" w:hint="eastAsia"/>
          <w:szCs w:val="21"/>
        </w:rPr>
        <w:t>月中旬までに</w:t>
      </w:r>
      <w:r w:rsidR="00CB3AA4" w:rsidRPr="00D46D19">
        <w:rPr>
          <w:rFonts w:ascii="Century" w:eastAsia="ＭＳ 明朝" w:hAnsi="Century" w:cs="ＭＳ 明朝" w:hint="eastAsia"/>
          <w:szCs w:val="21"/>
        </w:rPr>
        <w:t>応募者に通知し</w:t>
      </w:r>
      <w:r w:rsidR="00563B62">
        <w:rPr>
          <w:rFonts w:ascii="Century" w:eastAsia="ＭＳ 明朝" w:hAnsi="Century" w:cs="ＭＳ 明朝" w:hint="eastAsia"/>
          <w:szCs w:val="21"/>
        </w:rPr>
        <w:t>ます。</w:t>
      </w:r>
    </w:p>
    <w:p w14:paraId="0DB7B90A" w14:textId="5D000916" w:rsidR="003E2841" w:rsidRPr="00195762" w:rsidRDefault="00BC5BB0" w:rsidP="00CB3AA4">
      <w:pPr>
        <w:rPr>
          <w:rFonts w:ascii="Century" w:eastAsia="ＭＳ 明朝" w:hAnsi="Century" w:cs="ＭＳ 明朝"/>
          <w:szCs w:val="21"/>
        </w:rPr>
      </w:pPr>
      <w:r>
        <w:rPr>
          <w:rFonts w:ascii="Century" w:eastAsia="ＭＳ 明朝" w:hAnsi="Century" w:cs="ＭＳ 明朝" w:hint="eastAsia"/>
          <w:szCs w:val="21"/>
        </w:rPr>
        <w:t>I</w:t>
      </w:r>
      <w:r>
        <w:rPr>
          <w:rFonts w:ascii="Century" w:eastAsia="ＭＳ 明朝" w:hAnsi="Century" w:cs="ＭＳ 明朝"/>
          <w:szCs w:val="21"/>
        </w:rPr>
        <w:t>II.</w:t>
      </w:r>
      <w:r w:rsidR="003E2841" w:rsidRPr="00195762">
        <w:rPr>
          <w:rFonts w:ascii="Century" w:eastAsia="ＭＳ 明朝" w:hAnsi="Century" w:cs="ＭＳ 明朝" w:hint="eastAsia"/>
          <w:szCs w:val="21"/>
        </w:rPr>
        <w:t xml:space="preserve"> </w:t>
      </w:r>
      <w:r w:rsidR="003E2841" w:rsidRPr="00195762">
        <w:rPr>
          <w:rFonts w:ascii="Century" w:eastAsia="ＭＳ 明朝" w:hAnsi="Century" w:cs="ＭＳ 明朝" w:hint="eastAsia"/>
          <w:szCs w:val="21"/>
        </w:rPr>
        <w:t>報告決定者は、</w:t>
      </w:r>
      <w:r w:rsidR="003E2841" w:rsidRPr="00195762">
        <w:rPr>
          <w:rFonts w:ascii="Century" w:eastAsia="ＭＳ 明朝" w:hAnsi="Century" w:cs="ＭＳ 明朝"/>
          <w:szCs w:val="21"/>
        </w:rPr>
        <w:t xml:space="preserve">American Studies Association </w:t>
      </w:r>
      <w:r w:rsidR="003E2841" w:rsidRPr="00195762">
        <w:rPr>
          <w:rFonts w:ascii="Century" w:eastAsia="ＭＳ 明朝" w:hAnsi="Century" w:cs="ＭＳ 明朝" w:hint="eastAsia"/>
          <w:szCs w:val="21"/>
        </w:rPr>
        <w:t>に入会する必要があります。</w:t>
      </w:r>
    </w:p>
    <w:p w14:paraId="45E92F3A" w14:textId="59CA4210" w:rsidR="00CB3AA4" w:rsidRDefault="00BC5BB0" w:rsidP="00CB3AA4">
      <w:pPr>
        <w:rPr>
          <w:rFonts w:ascii="Century" w:eastAsia="ＭＳ 明朝" w:hAnsi="Century" w:cs="ＭＳ 明朝"/>
          <w:szCs w:val="21"/>
        </w:rPr>
      </w:pPr>
      <w:r>
        <w:rPr>
          <w:rFonts w:ascii="Century" w:eastAsia="ＭＳ 明朝" w:hAnsi="Century" w:cs="ＭＳ 明朝" w:hint="eastAsia"/>
          <w:szCs w:val="21"/>
        </w:rPr>
        <w:t>I</w:t>
      </w:r>
      <w:r>
        <w:rPr>
          <w:rFonts w:ascii="Century" w:eastAsia="ＭＳ 明朝" w:hAnsi="Century" w:cs="ＭＳ 明朝"/>
          <w:szCs w:val="21"/>
        </w:rPr>
        <w:t xml:space="preserve">V. </w:t>
      </w:r>
      <w:r w:rsidR="00CB3AA4" w:rsidRPr="00D46D19">
        <w:rPr>
          <w:rFonts w:ascii="Century" w:eastAsia="ＭＳ 明朝" w:hAnsi="Century" w:cs="ＭＳ 明朝" w:hint="eastAsia"/>
          <w:szCs w:val="21"/>
        </w:rPr>
        <w:t xml:space="preserve">　発表終了後</w:t>
      </w:r>
      <w:r w:rsidR="00D928AB" w:rsidRPr="00D46D19">
        <w:rPr>
          <w:rFonts w:ascii="Century" w:eastAsia="ＭＳ 明朝" w:hAnsi="Century" w:cs="ＭＳ 明朝" w:hint="eastAsia"/>
          <w:szCs w:val="21"/>
        </w:rPr>
        <w:t>、</w:t>
      </w:r>
      <w:r w:rsidR="00D928AB" w:rsidRPr="00D46D19">
        <w:rPr>
          <w:rFonts w:ascii="Century" w:eastAsia="ＭＳ 明朝" w:hAnsi="Century" w:cs="ＭＳ 明朝" w:hint="eastAsia"/>
          <w:szCs w:val="21"/>
        </w:rPr>
        <w:t>2</w:t>
      </w:r>
      <w:r w:rsidR="00D928AB" w:rsidRPr="00D46D19">
        <w:rPr>
          <w:rFonts w:ascii="Century" w:eastAsia="ＭＳ 明朝" w:hAnsi="Century" w:cs="ＭＳ 明朝" w:hint="eastAsia"/>
          <w:szCs w:val="21"/>
        </w:rPr>
        <w:t>週間以内</w:t>
      </w:r>
      <w:r w:rsidR="00CB3AA4" w:rsidRPr="00D46D19">
        <w:rPr>
          <w:rFonts w:ascii="Century" w:eastAsia="ＭＳ 明朝" w:hAnsi="Century" w:cs="ＭＳ 明朝" w:hint="eastAsia"/>
          <w:szCs w:val="21"/>
        </w:rPr>
        <w:t>に</w:t>
      </w:r>
      <w:r w:rsidR="003E2841">
        <w:rPr>
          <w:rFonts w:ascii="Century" w:eastAsia="ＭＳ 明朝" w:hAnsi="Century" w:cs="ＭＳ 明朝" w:hint="eastAsia"/>
          <w:szCs w:val="21"/>
        </w:rPr>
        <w:t>参加記</w:t>
      </w:r>
      <w:r w:rsidR="00CB3AA4" w:rsidRPr="00D46D19">
        <w:rPr>
          <w:rFonts w:ascii="Century" w:eastAsia="ＭＳ 明朝" w:hAnsi="Century" w:cs="ＭＳ 明朝" w:hint="eastAsia"/>
          <w:szCs w:val="21"/>
        </w:rPr>
        <w:t>（英語</w:t>
      </w:r>
      <w:r w:rsidR="00CB3AA4" w:rsidRPr="00D46D19">
        <w:rPr>
          <w:rFonts w:ascii="Century" w:eastAsia="ＭＳ 明朝" w:hAnsi="Century" w:cs="ＭＳ 明朝" w:hint="eastAsia"/>
          <w:szCs w:val="21"/>
        </w:rPr>
        <w:t>500</w:t>
      </w:r>
      <w:r w:rsidR="00CB3AA4" w:rsidRPr="00D46D19">
        <w:rPr>
          <w:rFonts w:ascii="Century" w:eastAsia="ＭＳ 明朝" w:hAnsi="Century" w:cs="ＭＳ 明朝" w:hint="eastAsia"/>
          <w:szCs w:val="21"/>
        </w:rPr>
        <w:t>語程度）を提出すること。</w:t>
      </w:r>
      <w:r w:rsidR="003E2841">
        <w:rPr>
          <w:rFonts w:ascii="Century" w:eastAsia="ＭＳ 明朝" w:hAnsi="Century" w:cs="ＭＳ 明朝" w:hint="eastAsia"/>
          <w:szCs w:val="21"/>
        </w:rPr>
        <w:t>参加記</w:t>
      </w:r>
      <w:r w:rsidR="00532901" w:rsidRPr="00AD50D8">
        <w:rPr>
          <w:rFonts w:ascii="Century" w:eastAsia="ＭＳ 明朝" w:hAnsi="Century" w:cs="ＭＳ 明朝" w:hint="eastAsia"/>
          <w:szCs w:val="21"/>
        </w:rPr>
        <w:t>は、</w:t>
      </w:r>
      <w:r w:rsidR="00D47326" w:rsidRPr="00AD50D8">
        <w:rPr>
          <w:rFonts w:ascii="Century" w:eastAsia="ＭＳ 明朝" w:hAnsi="Century" w:cs="ＭＳ 明朝" w:hint="eastAsia"/>
          <w:szCs w:val="21"/>
        </w:rPr>
        <w:t>学会ウェブサイト</w:t>
      </w:r>
      <w:r w:rsidR="00532901" w:rsidRPr="00AD50D8">
        <w:rPr>
          <w:rFonts w:ascii="Century" w:eastAsia="ＭＳ 明朝" w:hAnsi="Century" w:cs="ＭＳ 明朝" w:hint="eastAsia"/>
          <w:szCs w:val="21"/>
        </w:rPr>
        <w:t>に</w:t>
      </w:r>
      <w:r w:rsidR="003E2841">
        <w:rPr>
          <w:rFonts w:ascii="Century" w:eastAsia="ＭＳ 明朝" w:hAnsi="Century" w:cs="ＭＳ 明朝" w:hint="eastAsia"/>
          <w:szCs w:val="21"/>
        </w:rPr>
        <w:t>掲載します。</w:t>
      </w:r>
    </w:p>
    <w:p w14:paraId="770AE96B" w14:textId="77777777" w:rsidR="007E3B7E" w:rsidRDefault="007E3B7E" w:rsidP="00CB3AA4">
      <w:pPr>
        <w:rPr>
          <w:rFonts w:ascii="Century" w:eastAsia="ＭＳ 明朝" w:hAnsi="Century" w:cs="ＭＳ 明朝"/>
          <w:szCs w:val="21"/>
        </w:rPr>
      </w:pPr>
    </w:p>
    <w:p w14:paraId="417A9C24" w14:textId="59F457FB" w:rsidR="00926352" w:rsidRPr="00F470E7" w:rsidRDefault="008268E7" w:rsidP="00CB3AA4">
      <w:pPr>
        <w:rPr>
          <w:rFonts w:ascii="Century" w:eastAsia="ＭＳ 明朝" w:hAnsi="Century" w:cs="ＭＳ 明朝"/>
          <w:color w:val="000000" w:themeColor="text1"/>
          <w:szCs w:val="21"/>
        </w:rPr>
      </w:pPr>
      <w:r>
        <w:rPr>
          <w:rFonts w:ascii="Century" w:eastAsia="ＭＳ 明朝" w:hAnsi="Century" w:cs="ＭＳ 明朝" w:hint="eastAsia"/>
          <w:szCs w:val="21"/>
        </w:rPr>
        <w:t>A</w:t>
      </w:r>
      <w:r>
        <w:rPr>
          <w:rFonts w:ascii="Century" w:eastAsia="ＭＳ 明朝" w:hAnsi="Century" w:cs="ＭＳ 明朝"/>
          <w:szCs w:val="21"/>
        </w:rPr>
        <w:t>SA</w:t>
      </w:r>
      <w:r>
        <w:rPr>
          <w:rFonts w:ascii="Century" w:eastAsia="ＭＳ 明朝" w:hAnsi="Century" w:cs="ＭＳ 明朝" w:hint="eastAsia"/>
          <w:szCs w:val="21"/>
        </w:rPr>
        <w:t>年次大会では、修士課程の大学院生から経験豊富な研究者まで、さまざまな</w:t>
      </w:r>
      <w:r w:rsidR="00F470E7">
        <w:rPr>
          <w:rFonts w:ascii="Century" w:eastAsia="ＭＳ 明朝" w:hAnsi="Century" w:cs="ＭＳ 明朝" w:hint="eastAsia"/>
          <w:szCs w:val="21"/>
        </w:rPr>
        <w:t>研究</w:t>
      </w:r>
      <w:r>
        <w:rPr>
          <w:rFonts w:ascii="Century" w:eastAsia="ＭＳ 明朝" w:hAnsi="Century" w:cs="ＭＳ 明朝" w:hint="eastAsia"/>
          <w:szCs w:val="21"/>
        </w:rPr>
        <w:t>ステージの研究者が発表し、研究交流を深めています。ぜひ</w:t>
      </w:r>
      <w:r>
        <w:rPr>
          <w:rFonts w:ascii="Century" w:eastAsia="ＭＳ 明朝" w:hAnsi="Century" w:cs="Century" w:hint="eastAsia"/>
          <w:kern w:val="0"/>
          <w:szCs w:val="21"/>
        </w:rPr>
        <w:t>積極的</w:t>
      </w:r>
      <w:r>
        <w:rPr>
          <w:rFonts w:ascii="Century" w:eastAsia="ＭＳ 明朝" w:hAnsi="Century" w:cs="ＭＳ 明朝" w:hint="eastAsia"/>
          <w:szCs w:val="21"/>
        </w:rPr>
        <w:t>に応募をご検討ください。</w:t>
      </w:r>
      <w:r w:rsidR="007E3B7E">
        <w:rPr>
          <w:rFonts w:ascii="Century" w:eastAsia="ＭＳ 明朝" w:hAnsi="Century" w:cs="ＭＳ 明朝" w:hint="eastAsia"/>
          <w:szCs w:val="21"/>
        </w:rPr>
        <w:t>本募集についての質問は、アメリカ学会</w:t>
      </w:r>
      <w:r w:rsidR="007E3B7E">
        <w:rPr>
          <w:rFonts w:ascii="Century" w:eastAsia="ＭＳ 明朝" w:hAnsi="Century" w:cs="ＭＳ 明朝"/>
          <w:szCs w:val="21"/>
        </w:rPr>
        <w:t>HP</w:t>
      </w:r>
      <w:r w:rsidR="007E3B7E">
        <w:rPr>
          <w:rFonts w:ascii="Century" w:eastAsia="ＭＳ 明朝" w:hAnsi="Century" w:cs="ＭＳ 明朝" w:hint="eastAsia"/>
          <w:szCs w:val="21"/>
        </w:rPr>
        <w:t>上の「</w:t>
      </w:r>
      <w:r w:rsidR="00F470E7">
        <w:rPr>
          <w:rFonts w:ascii="Century" w:eastAsia="ＭＳ 明朝" w:hAnsi="Century" w:cs="ＭＳ 明朝" w:hint="eastAsia"/>
          <w:szCs w:val="21"/>
        </w:rPr>
        <w:t>お</w:t>
      </w:r>
      <w:r w:rsidR="007E3B7E">
        <w:rPr>
          <w:rFonts w:ascii="Century" w:eastAsia="ＭＳ 明朝" w:hAnsi="Century" w:cs="ＭＳ 明朝" w:hint="eastAsia"/>
          <w:szCs w:val="21"/>
        </w:rPr>
        <w:t>問い合わせ・応募フォーム」から</w:t>
      </w:r>
      <w:r w:rsidR="007E3B7E" w:rsidRPr="00F470E7">
        <w:rPr>
          <w:rFonts w:ascii="Century" w:eastAsia="ＭＳ 明朝" w:hAnsi="Century" w:cs="ＭＳ 明朝" w:hint="eastAsia"/>
          <w:color w:val="000000" w:themeColor="text1"/>
          <w:szCs w:val="21"/>
        </w:rPr>
        <w:t>国際委員会宛てにお寄せください。</w:t>
      </w:r>
    </w:p>
    <w:p w14:paraId="3FB686B9" w14:textId="77777777" w:rsidR="007E3B7E" w:rsidRDefault="007E3B7E" w:rsidP="006457EE">
      <w:pPr>
        <w:jc w:val="right"/>
        <w:rPr>
          <w:rFonts w:ascii="Century" w:eastAsia="ＭＳ 明朝" w:hAnsi="Century" w:cs="ＭＳ 明朝"/>
          <w:szCs w:val="21"/>
        </w:rPr>
      </w:pPr>
    </w:p>
    <w:p w14:paraId="324B0920" w14:textId="05A5ABA5" w:rsidR="00743598" w:rsidRPr="00743598" w:rsidRDefault="00CB3AA4" w:rsidP="006457EE">
      <w:pPr>
        <w:jc w:val="right"/>
        <w:rPr>
          <w:rFonts w:ascii="Century" w:eastAsia="ＭＳ 明朝" w:hAnsi="Century" w:cs="ＭＳ 明朝"/>
          <w:szCs w:val="21"/>
        </w:rPr>
      </w:pPr>
      <w:r w:rsidRPr="00D46D19">
        <w:rPr>
          <w:rFonts w:ascii="Century" w:eastAsia="ＭＳ 明朝" w:hAnsi="Century" w:cs="ＭＳ 明朝" w:hint="eastAsia"/>
          <w:szCs w:val="21"/>
        </w:rPr>
        <w:t>国際委員会</w:t>
      </w:r>
    </w:p>
    <w:sectPr w:rsidR="00743598" w:rsidRPr="00743598" w:rsidSect="00CC6775">
      <w:headerReference w:type="default" r:id="rId8"/>
      <w:footerReference w:type="default" r:id="rId9"/>
      <w:pgSz w:w="11906" w:h="16838" w:code="9"/>
      <w:pgMar w:top="1134" w:right="1418" w:bottom="1134" w:left="1418" w:header="851" w:footer="567"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E28A" w14:textId="77777777" w:rsidR="006A0A9B" w:rsidRDefault="006A0A9B" w:rsidP="00DA58FF">
      <w:r>
        <w:separator/>
      </w:r>
    </w:p>
  </w:endnote>
  <w:endnote w:type="continuationSeparator" w:id="0">
    <w:p w14:paraId="7151A67B" w14:textId="77777777" w:rsidR="006A0A9B" w:rsidRDefault="006A0A9B" w:rsidP="00DA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530D" w14:textId="45F74D77" w:rsidR="008F6F84" w:rsidRDefault="008F6F84">
    <w:pPr>
      <w:pStyle w:val="a7"/>
      <w:jc w:val="center"/>
    </w:pPr>
  </w:p>
  <w:p w14:paraId="66C903E5" w14:textId="77777777" w:rsidR="008F6F84" w:rsidRDefault="008F6F84">
    <w:pPr>
      <w:pStyle w:val="a7"/>
    </w:pPr>
  </w:p>
  <w:p w14:paraId="48A750DE" w14:textId="77777777" w:rsidR="008F6F84" w:rsidRDefault="008F6F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DC73" w14:textId="77777777" w:rsidR="006A0A9B" w:rsidRDefault="006A0A9B" w:rsidP="00DA58FF">
      <w:r>
        <w:separator/>
      </w:r>
    </w:p>
  </w:footnote>
  <w:footnote w:type="continuationSeparator" w:id="0">
    <w:p w14:paraId="526CE43C" w14:textId="77777777" w:rsidR="006A0A9B" w:rsidRDefault="006A0A9B" w:rsidP="00DA5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448B" w14:textId="24401F81" w:rsidR="008F6F84" w:rsidRDefault="008F6F84" w:rsidP="007E7B32">
    <w:pPr>
      <w:pStyle w:val="a5"/>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723"/>
    <w:multiLevelType w:val="hybridMultilevel"/>
    <w:tmpl w:val="50CAC3D6"/>
    <w:lvl w:ilvl="0" w:tplc="90EC527C">
      <w:start w:val="1"/>
      <w:numFmt w:val="bullet"/>
      <w:lvlText w:val=""/>
      <w:lvlJc w:val="left"/>
      <w:pPr>
        <w:ind w:left="820" w:hanging="416"/>
      </w:pPr>
      <w:rPr>
        <w:rFonts w:ascii="Symbol" w:eastAsia="Symbol" w:hAnsi="Symbol" w:hint="default"/>
        <w:sz w:val="22"/>
        <w:szCs w:val="22"/>
      </w:rPr>
    </w:lvl>
    <w:lvl w:ilvl="1" w:tplc="CFD602B4">
      <w:start w:val="1"/>
      <w:numFmt w:val="bullet"/>
      <w:lvlText w:val="•"/>
      <w:lvlJc w:val="left"/>
      <w:pPr>
        <w:ind w:left="1696" w:hanging="416"/>
      </w:pPr>
      <w:rPr>
        <w:rFonts w:hint="default"/>
      </w:rPr>
    </w:lvl>
    <w:lvl w:ilvl="2" w:tplc="FD08CDE0">
      <w:start w:val="1"/>
      <w:numFmt w:val="bullet"/>
      <w:lvlText w:val="•"/>
      <w:lvlJc w:val="left"/>
      <w:pPr>
        <w:ind w:left="2572" w:hanging="416"/>
      </w:pPr>
      <w:rPr>
        <w:rFonts w:hint="default"/>
      </w:rPr>
    </w:lvl>
    <w:lvl w:ilvl="3" w:tplc="9F60B1B6">
      <w:start w:val="1"/>
      <w:numFmt w:val="bullet"/>
      <w:lvlText w:val="•"/>
      <w:lvlJc w:val="left"/>
      <w:pPr>
        <w:ind w:left="3448" w:hanging="416"/>
      </w:pPr>
      <w:rPr>
        <w:rFonts w:hint="default"/>
      </w:rPr>
    </w:lvl>
    <w:lvl w:ilvl="4" w:tplc="3DC074EC">
      <w:start w:val="1"/>
      <w:numFmt w:val="bullet"/>
      <w:lvlText w:val="•"/>
      <w:lvlJc w:val="left"/>
      <w:pPr>
        <w:ind w:left="4324" w:hanging="416"/>
      </w:pPr>
      <w:rPr>
        <w:rFonts w:hint="default"/>
      </w:rPr>
    </w:lvl>
    <w:lvl w:ilvl="5" w:tplc="0D68C514">
      <w:start w:val="1"/>
      <w:numFmt w:val="bullet"/>
      <w:lvlText w:val="•"/>
      <w:lvlJc w:val="left"/>
      <w:pPr>
        <w:ind w:left="5200" w:hanging="416"/>
      </w:pPr>
      <w:rPr>
        <w:rFonts w:hint="default"/>
      </w:rPr>
    </w:lvl>
    <w:lvl w:ilvl="6" w:tplc="2D52F8FA">
      <w:start w:val="1"/>
      <w:numFmt w:val="bullet"/>
      <w:lvlText w:val="•"/>
      <w:lvlJc w:val="left"/>
      <w:pPr>
        <w:ind w:left="6076" w:hanging="416"/>
      </w:pPr>
      <w:rPr>
        <w:rFonts w:hint="default"/>
      </w:rPr>
    </w:lvl>
    <w:lvl w:ilvl="7" w:tplc="360E2908">
      <w:start w:val="1"/>
      <w:numFmt w:val="bullet"/>
      <w:lvlText w:val="•"/>
      <w:lvlJc w:val="left"/>
      <w:pPr>
        <w:ind w:left="6952" w:hanging="416"/>
      </w:pPr>
      <w:rPr>
        <w:rFonts w:hint="default"/>
      </w:rPr>
    </w:lvl>
    <w:lvl w:ilvl="8" w:tplc="7E3C6596">
      <w:start w:val="1"/>
      <w:numFmt w:val="bullet"/>
      <w:lvlText w:val="•"/>
      <w:lvlJc w:val="left"/>
      <w:pPr>
        <w:ind w:left="7828" w:hanging="416"/>
      </w:pPr>
      <w:rPr>
        <w:rFonts w:hint="default"/>
      </w:rPr>
    </w:lvl>
  </w:abstractNum>
  <w:abstractNum w:abstractNumId="1" w15:restartNumberingAfterBreak="0">
    <w:nsid w:val="50230DD0"/>
    <w:multiLevelType w:val="hybridMultilevel"/>
    <w:tmpl w:val="1220A4E0"/>
    <w:lvl w:ilvl="0" w:tplc="D752F8B4">
      <w:start w:val="1"/>
      <w:numFmt w:val="bullet"/>
      <w:lvlText w:val=""/>
      <w:lvlJc w:val="left"/>
      <w:pPr>
        <w:ind w:left="820" w:hanging="360"/>
      </w:pPr>
      <w:rPr>
        <w:rFonts w:ascii="Symbol" w:eastAsia="Symbol" w:hAnsi="Symbol" w:hint="default"/>
        <w:sz w:val="22"/>
        <w:szCs w:val="22"/>
      </w:rPr>
    </w:lvl>
    <w:lvl w:ilvl="1" w:tplc="BC744C3C">
      <w:start w:val="1"/>
      <w:numFmt w:val="bullet"/>
      <w:lvlText w:val="•"/>
      <w:lvlJc w:val="left"/>
      <w:pPr>
        <w:ind w:left="1686" w:hanging="360"/>
      </w:pPr>
      <w:rPr>
        <w:rFonts w:hint="default"/>
      </w:rPr>
    </w:lvl>
    <w:lvl w:ilvl="2" w:tplc="EE6A113A">
      <w:start w:val="1"/>
      <w:numFmt w:val="bullet"/>
      <w:lvlText w:val="•"/>
      <w:lvlJc w:val="left"/>
      <w:pPr>
        <w:ind w:left="2552" w:hanging="360"/>
      </w:pPr>
      <w:rPr>
        <w:rFonts w:hint="default"/>
      </w:rPr>
    </w:lvl>
    <w:lvl w:ilvl="3" w:tplc="65A036C4">
      <w:start w:val="1"/>
      <w:numFmt w:val="bullet"/>
      <w:lvlText w:val="•"/>
      <w:lvlJc w:val="left"/>
      <w:pPr>
        <w:ind w:left="3418" w:hanging="360"/>
      </w:pPr>
      <w:rPr>
        <w:rFonts w:hint="default"/>
      </w:rPr>
    </w:lvl>
    <w:lvl w:ilvl="4" w:tplc="903CCEA8">
      <w:start w:val="1"/>
      <w:numFmt w:val="bullet"/>
      <w:lvlText w:val="•"/>
      <w:lvlJc w:val="left"/>
      <w:pPr>
        <w:ind w:left="4284" w:hanging="360"/>
      </w:pPr>
      <w:rPr>
        <w:rFonts w:hint="default"/>
      </w:rPr>
    </w:lvl>
    <w:lvl w:ilvl="5" w:tplc="BCD4CB86">
      <w:start w:val="1"/>
      <w:numFmt w:val="bullet"/>
      <w:lvlText w:val="•"/>
      <w:lvlJc w:val="left"/>
      <w:pPr>
        <w:ind w:left="5150" w:hanging="360"/>
      </w:pPr>
      <w:rPr>
        <w:rFonts w:hint="default"/>
      </w:rPr>
    </w:lvl>
    <w:lvl w:ilvl="6" w:tplc="926CCEDE">
      <w:start w:val="1"/>
      <w:numFmt w:val="bullet"/>
      <w:lvlText w:val="•"/>
      <w:lvlJc w:val="left"/>
      <w:pPr>
        <w:ind w:left="6016" w:hanging="360"/>
      </w:pPr>
      <w:rPr>
        <w:rFonts w:hint="default"/>
      </w:rPr>
    </w:lvl>
    <w:lvl w:ilvl="7" w:tplc="DB447478">
      <w:start w:val="1"/>
      <w:numFmt w:val="bullet"/>
      <w:lvlText w:val="•"/>
      <w:lvlJc w:val="left"/>
      <w:pPr>
        <w:ind w:left="6882" w:hanging="360"/>
      </w:pPr>
      <w:rPr>
        <w:rFonts w:hint="default"/>
      </w:rPr>
    </w:lvl>
    <w:lvl w:ilvl="8" w:tplc="84FC5620">
      <w:start w:val="1"/>
      <w:numFmt w:val="bullet"/>
      <w:lvlText w:val="•"/>
      <w:lvlJc w:val="left"/>
      <w:pPr>
        <w:ind w:left="7748" w:hanging="360"/>
      </w:pPr>
      <w:rPr>
        <w:rFonts w:hint="default"/>
      </w:rPr>
    </w:lvl>
  </w:abstractNum>
  <w:abstractNum w:abstractNumId="2" w15:restartNumberingAfterBreak="0">
    <w:nsid w:val="52390C04"/>
    <w:multiLevelType w:val="multilevel"/>
    <w:tmpl w:val="F438B552"/>
    <w:lvl w:ilvl="0">
      <w:start w:val="21"/>
      <w:numFmt w:val="upperLetter"/>
      <w:lvlText w:val="%1"/>
      <w:lvlJc w:val="left"/>
      <w:pPr>
        <w:ind w:left="532" w:hanging="432"/>
      </w:pPr>
      <w:rPr>
        <w:rFonts w:hint="default"/>
      </w:rPr>
    </w:lvl>
    <w:lvl w:ilvl="1">
      <w:start w:val="19"/>
      <w:numFmt w:val="upperLetter"/>
      <w:lvlText w:val="%1.%2."/>
      <w:lvlJc w:val="left"/>
      <w:pPr>
        <w:ind w:left="532" w:hanging="432"/>
      </w:pPr>
      <w:rPr>
        <w:rFonts w:ascii="Georgia" w:eastAsia="Georgia" w:hAnsi="Georgia" w:hint="default"/>
        <w:w w:val="105"/>
        <w:sz w:val="20"/>
        <w:szCs w:val="20"/>
      </w:rPr>
    </w:lvl>
    <w:lvl w:ilvl="2">
      <w:start w:val="1"/>
      <w:numFmt w:val="bullet"/>
      <w:lvlText w:val=""/>
      <w:lvlJc w:val="left"/>
      <w:pPr>
        <w:ind w:left="820" w:hanging="360"/>
      </w:pPr>
      <w:rPr>
        <w:rFonts w:ascii="Symbol" w:eastAsia="Symbol" w:hAnsi="Symbol" w:hint="default"/>
        <w:sz w:val="22"/>
        <w:szCs w:val="22"/>
      </w:rPr>
    </w:lvl>
    <w:lvl w:ilvl="3">
      <w:start w:val="1"/>
      <w:numFmt w:val="bullet"/>
      <w:lvlText w:val="o"/>
      <w:lvlJc w:val="left"/>
      <w:pPr>
        <w:ind w:left="1540" w:hanging="360"/>
      </w:pPr>
      <w:rPr>
        <w:rFonts w:ascii="Courier New" w:eastAsia="Courier New" w:hAnsi="Courier New" w:hint="default"/>
        <w:sz w:val="22"/>
        <w:szCs w:val="22"/>
      </w:rPr>
    </w:lvl>
    <w:lvl w:ilvl="4">
      <w:start w:val="1"/>
      <w:numFmt w:val="bullet"/>
      <w:lvlText w:val="•"/>
      <w:lvlJc w:val="left"/>
      <w:pPr>
        <w:ind w:left="3550" w:hanging="360"/>
      </w:pPr>
      <w:rPr>
        <w:rFonts w:hint="default"/>
      </w:rPr>
    </w:lvl>
    <w:lvl w:ilvl="5">
      <w:start w:val="1"/>
      <w:numFmt w:val="bullet"/>
      <w:lvlText w:val="•"/>
      <w:lvlJc w:val="left"/>
      <w:pPr>
        <w:ind w:left="4555" w:hanging="360"/>
      </w:pPr>
      <w:rPr>
        <w:rFonts w:hint="default"/>
      </w:rPr>
    </w:lvl>
    <w:lvl w:ilvl="6">
      <w:start w:val="1"/>
      <w:numFmt w:val="bullet"/>
      <w:lvlText w:val="•"/>
      <w:lvlJc w:val="left"/>
      <w:pPr>
        <w:ind w:left="5560" w:hanging="360"/>
      </w:pPr>
      <w:rPr>
        <w:rFonts w:hint="default"/>
      </w:rPr>
    </w:lvl>
    <w:lvl w:ilvl="7">
      <w:start w:val="1"/>
      <w:numFmt w:val="bullet"/>
      <w:lvlText w:val="•"/>
      <w:lvlJc w:val="left"/>
      <w:pPr>
        <w:ind w:left="6565" w:hanging="360"/>
      </w:pPr>
      <w:rPr>
        <w:rFonts w:hint="default"/>
      </w:rPr>
    </w:lvl>
    <w:lvl w:ilvl="8">
      <w:start w:val="1"/>
      <w:numFmt w:val="bullet"/>
      <w:lvlText w:val="•"/>
      <w:lvlJc w:val="left"/>
      <w:pPr>
        <w:ind w:left="7570" w:hanging="360"/>
      </w:pPr>
      <w:rPr>
        <w:rFonts w:hint="default"/>
      </w:rPr>
    </w:lvl>
  </w:abstractNum>
  <w:abstractNum w:abstractNumId="3" w15:restartNumberingAfterBreak="0">
    <w:nsid w:val="6099128C"/>
    <w:multiLevelType w:val="hybridMultilevel"/>
    <w:tmpl w:val="94005D04"/>
    <w:lvl w:ilvl="0" w:tplc="DE9A6014">
      <w:start w:val="1"/>
      <w:numFmt w:val="bullet"/>
      <w:lvlText w:val=""/>
      <w:lvlJc w:val="left"/>
      <w:pPr>
        <w:ind w:left="820" w:hanging="360"/>
      </w:pPr>
      <w:rPr>
        <w:rFonts w:ascii="Symbol" w:eastAsia="Symbol" w:hAnsi="Symbol" w:hint="default"/>
        <w:w w:val="99"/>
        <w:sz w:val="20"/>
        <w:szCs w:val="20"/>
      </w:rPr>
    </w:lvl>
    <w:lvl w:ilvl="1" w:tplc="4A947736">
      <w:start w:val="1"/>
      <w:numFmt w:val="bullet"/>
      <w:lvlText w:val="•"/>
      <w:lvlJc w:val="left"/>
      <w:pPr>
        <w:ind w:left="1686" w:hanging="360"/>
      </w:pPr>
      <w:rPr>
        <w:rFonts w:hint="default"/>
      </w:rPr>
    </w:lvl>
    <w:lvl w:ilvl="2" w:tplc="E8825520">
      <w:start w:val="1"/>
      <w:numFmt w:val="bullet"/>
      <w:lvlText w:val="•"/>
      <w:lvlJc w:val="left"/>
      <w:pPr>
        <w:ind w:left="2552" w:hanging="360"/>
      </w:pPr>
      <w:rPr>
        <w:rFonts w:hint="default"/>
      </w:rPr>
    </w:lvl>
    <w:lvl w:ilvl="3" w:tplc="FF0C114E">
      <w:start w:val="1"/>
      <w:numFmt w:val="bullet"/>
      <w:lvlText w:val="•"/>
      <w:lvlJc w:val="left"/>
      <w:pPr>
        <w:ind w:left="3418" w:hanging="360"/>
      </w:pPr>
      <w:rPr>
        <w:rFonts w:hint="default"/>
      </w:rPr>
    </w:lvl>
    <w:lvl w:ilvl="4" w:tplc="3640A9F2">
      <w:start w:val="1"/>
      <w:numFmt w:val="bullet"/>
      <w:lvlText w:val="•"/>
      <w:lvlJc w:val="left"/>
      <w:pPr>
        <w:ind w:left="4284" w:hanging="360"/>
      </w:pPr>
      <w:rPr>
        <w:rFonts w:hint="default"/>
      </w:rPr>
    </w:lvl>
    <w:lvl w:ilvl="5" w:tplc="1262B558">
      <w:start w:val="1"/>
      <w:numFmt w:val="bullet"/>
      <w:lvlText w:val="•"/>
      <w:lvlJc w:val="left"/>
      <w:pPr>
        <w:ind w:left="5150" w:hanging="360"/>
      </w:pPr>
      <w:rPr>
        <w:rFonts w:hint="default"/>
      </w:rPr>
    </w:lvl>
    <w:lvl w:ilvl="6" w:tplc="6A5A577A">
      <w:start w:val="1"/>
      <w:numFmt w:val="bullet"/>
      <w:lvlText w:val="•"/>
      <w:lvlJc w:val="left"/>
      <w:pPr>
        <w:ind w:left="6016" w:hanging="360"/>
      </w:pPr>
      <w:rPr>
        <w:rFonts w:hint="default"/>
      </w:rPr>
    </w:lvl>
    <w:lvl w:ilvl="7" w:tplc="4476C530">
      <w:start w:val="1"/>
      <w:numFmt w:val="bullet"/>
      <w:lvlText w:val="•"/>
      <w:lvlJc w:val="left"/>
      <w:pPr>
        <w:ind w:left="6882" w:hanging="360"/>
      </w:pPr>
      <w:rPr>
        <w:rFonts w:hint="default"/>
      </w:rPr>
    </w:lvl>
    <w:lvl w:ilvl="8" w:tplc="3A82DFBC">
      <w:start w:val="1"/>
      <w:numFmt w:val="bullet"/>
      <w:lvlText w:val="•"/>
      <w:lvlJc w:val="left"/>
      <w:pPr>
        <w:ind w:left="7748" w:hanging="360"/>
      </w:pPr>
      <w:rPr>
        <w:rFonts w:hint="default"/>
      </w:rPr>
    </w:lvl>
  </w:abstractNum>
  <w:num w:numId="1" w16cid:durableId="769544483">
    <w:abstractNumId w:val="1"/>
  </w:num>
  <w:num w:numId="2" w16cid:durableId="436675406">
    <w:abstractNumId w:val="2"/>
  </w:num>
  <w:num w:numId="3" w16cid:durableId="1109469236">
    <w:abstractNumId w:val="0"/>
  </w:num>
  <w:num w:numId="4" w16cid:durableId="1519075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8"/>
    <w:rsid w:val="000306B0"/>
    <w:rsid w:val="00031023"/>
    <w:rsid w:val="000379FD"/>
    <w:rsid w:val="0004249F"/>
    <w:rsid w:val="000464B5"/>
    <w:rsid w:val="00065A40"/>
    <w:rsid w:val="00071F30"/>
    <w:rsid w:val="000904C3"/>
    <w:rsid w:val="000A78AD"/>
    <w:rsid w:val="000C0103"/>
    <w:rsid w:val="000C4550"/>
    <w:rsid w:val="000E00E3"/>
    <w:rsid w:val="000E494F"/>
    <w:rsid w:val="000E5C8C"/>
    <w:rsid w:val="000F2A99"/>
    <w:rsid w:val="000F400A"/>
    <w:rsid w:val="000F5203"/>
    <w:rsid w:val="00106281"/>
    <w:rsid w:val="00113BF7"/>
    <w:rsid w:val="00132C2B"/>
    <w:rsid w:val="00166A33"/>
    <w:rsid w:val="00175B3F"/>
    <w:rsid w:val="00191589"/>
    <w:rsid w:val="00195762"/>
    <w:rsid w:val="001A2C20"/>
    <w:rsid w:val="001B6C4F"/>
    <w:rsid w:val="002019A9"/>
    <w:rsid w:val="00202E89"/>
    <w:rsid w:val="00203577"/>
    <w:rsid w:val="0020527A"/>
    <w:rsid w:val="00205D73"/>
    <w:rsid w:val="0023766E"/>
    <w:rsid w:val="002536B2"/>
    <w:rsid w:val="00265907"/>
    <w:rsid w:val="002B26CE"/>
    <w:rsid w:val="002D075F"/>
    <w:rsid w:val="002D3834"/>
    <w:rsid w:val="00323E84"/>
    <w:rsid w:val="00334DE1"/>
    <w:rsid w:val="00343026"/>
    <w:rsid w:val="00362DAE"/>
    <w:rsid w:val="003633C1"/>
    <w:rsid w:val="0036622D"/>
    <w:rsid w:val="003B6539"/>
    <w:rsid w:val="003C22A3"/>
    <w:rsid w:val="003E2841"/>
    <w:rsid w:val="00403BFE"/>
    <w:rsid w:val="00447729"/>
    <w:rsid w:val="00453F51"/>
    <w:rsid w:val="00476115"/>
    <w:rsid w:val="00483774"/>
    <w:rsid w:val="00485128"/>
    <w:rsid w:val="004C2A0B"/>
    <w:rsid w:val="004C6E41"/>
    <w:rsid w:val="004D12CA"/>
    <w:rsid w:val="004D42E2"/>
    <w:rsid w:val="004D4340"/>
    <w:rsid w:val="004F641B"/>
    <w:rsid w:val="00514013"/>
    <w:rsid w:val="00517261"/>
    <w:rsid w:val="00532901"/>
    <w:rsid w:val="00533F31"/>
    <w:rsid w:val="00541D01"/>
    <w:rsid w:val="00550943"/>
    <w:rsid w:val="00563B62"/>
    <w:rsid w:val="00566A6F"/>
    <w:rsid w:val="0057792F"/>
    <w:rsid w:val="00591431"/>
    <w:rsid w:val="0059596E"/>
    <w:rsid w:val="005D6943"/>
    <w:rsid w:val="005F21F8"/>
    <w:rsid w:val="00602D9D"/>
    <w:rsid w:val="00603008"/>
    <w:rsid w:val="0061234A"/>
    <w:rsid w:val="00627581"/>
    <w:rsid w:val="00644AEB"/>
    <w:rsid w:val="006457EE"/>
    <w:rsid w:val="00662508"/>
    <w:rsid w:val="0066726F"/>
    <w:rsid w:val="00674E4B"/>
    <w:rsid w:val="006845B2"/>
    <w:rsid w:val="006858ED"/>
    <w:rsid w:val="006A0A9B"/>
    <w:rsid w:val="006D2488"/>
    <w:rsid w:val="006D76CA"/>
    <w:rsid w:val="006F46E3"/>
    <w:rsid w:val="00711B37"/>
    <w:rsid w:val="007157B2"/>
    <w:rsid w:val="00716EFA"/>
    <w:rsid w:val="00743598"/>
    <w:rsid w:val="0074376B"/>
    <w:rsid w:val="00743F3A"/>
    <w:rsid w:val="0075382D"/>
    <w:rsid w:val="00790474"/>
    <w:rsid w:val="007B0340"/>
    <w:rsid w:val="007C7B69"/>
    <w:rsid w:val="007E3B7E"/>
    <w:rsid w:val="007E7B32"/>
    <w:rsid w:val="007F0CB9"/>
    <w:rsid w:val="007F1EA7"/>
    <w:rsid w:val="007F2EFE"/>
    <w:rsid w:val="007F4E84"/>
    <w:rsid w:val="00803D44"/>
    <w:rsid w:val="008268E7"/>
    <w:rsid w:val="00834CB6"/>
    <w:rsid w:val="0083510C"/>
    <w:rsid w:val="0087242F"/>
    <w:rsid w:val="008A1F2A"/>
    <w:rsid w:val="008C0683"/>
    <w:rsid w:val="008C4D22"/>
    <w:rsid w:val="008D5BD8"/>
    <w:rsid w:val="008D5E32"/>
    <w:rsid w:val="008F118C"/>
    <w:rsid w:val="008F58F1"/>
    <w:rsid w:val="008F6F84"/>
    <w:rsid w:val="008F7648"/>
    <w:rsid w:val="00904B73"/>
    <w:rsid w:val="009157CE"/>
    <w:rsid w:val="00917536"/>
    <w:rsid w:val="009261D0"/>
    <w:rsid w:val="00926352"/>
    <w:rsid w:val="00945B5F"/>
    <w:rsid w:val="00967FA4"/>
    <w:rsid w:val="00975865"/>
    <w:rsid w:val="009929C4"/>
    <w:rsid w:val="009B3290"/>
    <w:rsid w:val="009B5296"/>
    <w:rsid w:val="009C1998"/>
    <w:rsid w:val="009D49CB"/>
    <w:rsid w:val="009D7851"/>
    <w:rsid w:val="009E4333"/>
    <w:rsid w:val="009E621C"/>
    <w:rsid w:val="00A533DB"/>
    <w:rsid w:val="00A66F9E"/>
    <w:rsid w:val="00A77AC4"/>
    <w:rsid w:val="00A93737"/>
    <w:rsid w:val="00A9739F"/>
    <w:rsid w:val="00AA569D"/>
    <w:rsid w:val="00AD50D8"/>
    <w:rsid w:val="00AD5580"/>
    <w:rsid w:val="00AE5460"/>
    <w:rsid w:val="00AF0628"/>
    <w:rsid w:val="00B27C0D"/>
    <w:rsid w:val="00B30F5B"/>
    <w:rsid w:val="00B33EB6"/>
    <w:rsid w:val="00B715BC"/>
    <w:rsid w:val="00B83900"/>
    <w:rsid w:val="00B932E2"/>
    <w:rsid w:val="00B93B4D"/>
    <w:rsid w:val="00BB6E86"/>
    <w:rsid w:val="00BC5BB0"/>
    <w:rsid w:val="00BC5E34"/>
    <w:rsid w:val="00BD0B31"/>
    <w:rsid w:val="00C1446C"/>
    <w:rsid w:val="00C15812"/>
    <w:rsid w:val="00C324D0"/>
    <w:rsid w:val="00C34BE0"/>
    <w:rsid w:val="00C55E82"/>
    <w:rsid w:val="00C930D3"/>
    <w:rsid w:val="00C94D3A"/>
    <w:rsid w:val="00C95C96"/>
    <w:rsid w:val="00CA033C"/>
    <w:rsid w:val="00CA1013"/>
    <w:rsid w:val="00CB0262"/>
    <w:rsid w:val="00CB175B"/>
    <w:rsid w:val="00CB3AA4"/>
    <w:rsid w:val="00CC6775"/>
    <w:rsid w:val="00CD7391"/>
    <w:rsid w:val="00D00A4C"/>
    <w:rsid w:val="00D1733E"/>
    <w:rsid w:val="00D21831"/>
    <w:rsid w:val="00D25422"/>
    <w:rsid w:val="00D46D19"/>
    <w:rsid w:val="00D47326"/>
    <w:rsid w:val="00D52C66"/>
    <w:rsid w:val="00D83026"/>
    <w:rsid w:val="00D843FE"/>
    <w:rsid w:val="00D85C32"/>
    <w:rsid w:val="00D928AB"/>
    <w:rsid w:val="00D943DE"/>
    <w:rsid w:val="00DA58FF"/>
    <w:rsid w:val="00DC1738"/>
    <w:rsid w:val="00DC40B6"/>
    <w:rsid w:val="00DC4F27"/>
    <w:rsid w:val="00DD1E2D"/>
    <w:rsid w:val="00DE4742"/>
    <w:rsid w:val="00DF04DB"/>
    <w:rsid w:val="00DF6753"/>
    <w:rsid w:val="00DF7F67"/>
    <w:rsid w:val="00E046E0"/>
    <w:rsid w:val="00E056C0"/>
    <w:rsid w:val="00E05CCC"/>
    <w:rsid w:val="00E3171B"/>
    <w:rsid w:val="00E37C77"/>
    <w:rsid w:val="00E40419"/>
    <w:rsid w:val="00E46763"/>
    <w:rsid w:val="00E72F19"/>
    <w:rsid w:val="00E827E3"/>
    <w:rsid w:val="00EA05EB"/>
    <w:rsid w:val="00EA073D"/>
    <w:rsid w:val="00EA4679"/>
    <w:rsid w:val="00EB3666"/>
    <w:rsid w:val="00EC1B90"/>
    <w:rsid w:val="00EF1CE5"/>
    <w:rsid w:val="00F04D81"/>
    <w:rsid w:val="00F0662A"/>
    <w:rsid w:val="00F15155"/>
    <w:rsid w:val="00F37839"/>
    <w:rsid w:val="00F4059F"/>
    <w:rsid w:val="00F470E7"/>
    <w:rsid w:val="00F51A94"/>
    <w:rsid w:val="00F5602C"/>
    <w:rsid w:val="00F65DDE"/>
    <w:rsid w:val="00F84209"/>
    <w:rsid w:val="00F90B86"/>
    <w:rsid w:val="00F92012"/>
    <w:rsid w:val="00F96CA0"/>
    <w:rsid w:val="00F97189"/>
    <w:rsid w:val="00FB2BE7"/>
    <w:rsid w:val="00FB3AC3"/>
    <w:rsid w:val="00FB50D9"/>
    <w:rsid w:val="00FC2153"/>
    <w:rsid w:val="00FC50AF"/>
    <w:rsid w:val="00FC513B"/>
    <w:rsid w:val="00FE39EE"/>
    <w:rsid w:val="00FE6803"/>
    <w:rsid w:val="00FF0C0A"/>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539F83"/>
  <w15:docId w15:val="{7F172C12-442D-422D-85A3-B5A5429B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1"/>
    <w:qFormat/>
    <w:rsid w:val="008F6F84"/>
    <w:pPr>
      <w:ind w:left="100"/>
      <w:jc w:val="left"/>
      <w:outlineLvl w:val="0"/>
    </w:pPr>
    <w:rPr>
      <w:rFonts w:ascii="Times New Roman" w:eastAsia="Times New Roman" w:hAnsi="Times New Roman"/>
      <w:b/>
      <w:bCs/>
      <w:i/>
      <w:kern w:val="0"/>
      <w:sz w:val="28"/>
      <w:szCs w:val="28"/>
      <w:lang w:eastAsia="en-US"/>
    </w:rPr>
  </w:style>
  <w:style w:type="paragraph" w:styleId="2">
    <w:name w:val="heading 2"/>
    <w:basedOn w:val="a"/>
    <w:link w:val="20"/>
    <w:uiPriority w:val="1"/>
    <w:qFormat/>
    <w:rsid w:val="008F6F84"/>
    <w:pPr>
      <w:ind w:left="1636"/>
      <w:jc w:val="left"/>
      <w:outlineLvl w:val="1"/>
    </w:pPr>
    <w:rPr>
      <w:rFonts w:ascii="Times New Roman" w:eastAsia="Times New Roman" w:hAnsi="Times New Roman"/>
      <w:b/>
      <w:bCs/>
      <w:kern w:val="0"/>
      <w:sz w:val="24"/>
      <w:szCs w:val="24"/>
      <w:lang w:eastAsia="en-US"/>
    </w:rPr>
  </w:style>
  <w:style w:type="paragraph" w:styleId="3">
    <w:name w:val="heading 3"/>
    <w:basedOn w:val="a"/>
    <w:link w:val="30"/>
    <w:uiPriority w:val="1"/>
    <w:qFormat/>
    <w:rsid w:val="008F6F84"/>
    <w:pPr>
      <w:spacing w:before="5"/>
      <w:ind w:left="100"/>
      <w:jc w:val="left"/>
      <w:outlineLvl w:val="2"/>
    </w:pPr>
    <w:rPr>
      <w:rFonts w:ascii="Times New Roman" w:eastAsia="Times New Roman" w:hAnsi="Times New Roman"/>
      <w:b/>
      <w:bCs/>
      <w:i/>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A58FF"/>
  </w:style>
  <w:style w:type="character" w:customStyle="1" w:styleId="a4">
    <w:name w:val="日付 (文字)"/>
    <w:basedOn w:val="a0"/>
    <w:link w:val="a3"/>
    <w:uiPriority w:val="99"/>
    <w:semiHidden/>
    <w:rsid w:val="00DA58FF"/>
  </w:style>
  <w:style w:type="paragraph" w:styleId="a5">
    <w:name w:val="header"/>
    <w:basedOn w:val="a"/>
    <w:link w:val="a6"/>
    <w:uiPriority w:val="99"/>
    <w:unhideWhenUsed/>
    <w:rsid w:val="00DA58FF"/>
    <w:pPr>
      <w:tabs>
        <w:tab w:val="center" w:pos="4252"/>
        <w:tab w:val="right" w:pos="8504"/>
      </w:tabs>
      <w:snapToGrid w:val="0"/>
    </w:pPr>
  </w:style>
  <w:style w:type="character" w:customStyle="1" w:styleId="a6">
    <w:name w:val="ヘッダー (文字)"/>
    <w:basedOn w:val="a0"/>
    <w:link w:val="a5"/>
    <w:uiPriority w:val="99"/>
    <w:rsid w:val="00DA58FF"/>
  </w:style>
  <w:style w:type="paragraph" w:styleId="a7">
    <w:name w:val="footer"/>
    <w:basedOn w:val="a"/>
    <w:link w:val="a8"/>
    <w:uiPriority w:val="99"/>
    <w:unhideWhenUsed/>
    <w:rsid w:val="00DA58FF"/>
    <w:pPr>
      <w:tabs>
        <w:tab w:val="center" w:pos="4252"/>
        <w:tab w:val="right" w:pos="8504"/>
      </w:tabs>
      <w:snapToGrid w:val="0"/>
    </w:pPr>
  </w:style>
  <w:style w:type="character" w:customStyle="1" w:styleId="a8">
    <w:name w:val="フッター (文字)"/>
    <w:basedOn w:val="a0"/>
    <w:link w:val="a7"/>
    <w:uiPriority w:val="99"/>
    <w:rsid w:val="00DA58FF"/>
  </w:style>
  <w:style w:type="paragraph" w:styleId="a9">
    <w:name w:val="Balloon Text"/>
    <w:basedOn w:val="a"/>
    <w:link w:val="aa"/>
    <w:uiPriority w:val="99"/>
    <w:semiHidden/>
    <w:unhideWhenUsed/>
    <w:rsid w:val="00DA58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8FF"/>
    <w:rPr>
      <w:rFonts w:asciiTheme="majorHAnsi" w:eastAsiaTheme="majorEastAsia" w:hAnsiTheme="majorHAnsi" w:cstheme="majorBidi"/>
      <w:sz w:val="18"/>
      <w:szCs w:val="18"/>
    </w:rPr>
  </w:style>
  <w:style w:type="paragraph" w:styleId="ab">
    <w:name w:val="Body Text"/>
    <w:basedOn w:val="a"/>
    <w:link w:val="ac"/>
    <w:uiPriority w:val="1"/>
    <w:qFormat/>
    <w:rsid w:val="00DD1E2D"/>
    <w:pPr>
      <w:widowControl/>
      <w:jc w:val="left"/>
    </w:pPr>
    <w:rPr>
      <w:rFonts w:ascii="Times New Roman" w:eastAsia="Times New Roman" w:hAnsi="Times New Roman" w:cs="Times New Roman"/>
      <w:b/>
      <w:bCs/>
      <w:kern w:val="0"/>
      <w:sz w:val="24"/>
      <w:szCs w:val="24"/>
      <w:lang w:eastAsia="en-US"/>
    </w:rPr>
  </w:style>
  <w:style w:type="character" w:customStyle="1" w:styleId="ac">
    <w:name w:val="本文 (文字)"/>
    <w:basedOn w:val="a0"/>
    <w:link w:val="ab"/>
    <w:uiPriority w:val="1"/>
    <w:rsid w:val="00DD1E2D"/>
    <w:rPr>
      <w:rFonts w:ascii="Times New Roman" w:eastAsia="Times New Roman" w:hAnsi="Times New Roman" w:cs="Times New Roman"/>
      <w:b/>
      <w:bCs/>
      <w:kern w:val="0"/>
      <w:sz w:val="24"/>
      <w:szCs w:val="24"/>
      <w:lang w:eastAsia="en-US"/>
    </w:rPr>
  </w:style>
  <w:style w:type="character" w:customStyle="1" w:styleId="10">
    <w:name w:val="見出し 1 (文字)"/>
    <w:basedOn w:val="a0"/>
    <w:link w:val="1"/>
    <w:uiPriority w:val="1"/>
    <w:rsid w:val="008F6F84"/>
    <w:rPr>
      <w:rFonts w:ascii="Times New Roman" w:eastAsia="Times New Roman" w:hAnsi="Times New Roman"/>
      <w:b/>
      <w:bCs/>
      <w:i/>
      <w:kern w:val="0"/>
      <w:sz w:val="28"/>
      <w:szCs w:val="28"/>
      <w:lang w:eastAsia="en-US"/>
    </w:rPr>
  </w:style>
  <w:style w:type="character" w:customStyle="1" w:styleId="20">
    <w:name w:val="見出し 2 (文字)"/>
    <w:basedOn w:val="a0"/>
    <w:link w:val="2"/>
    <w:uiPriority w:val="1"/>
    <w:rsid w:val="008F6F84"/>
    <w:rPr>
      <w:rFonts w:ascii="Times New Roman" w:eastAsia="Times New Roman" w:hAnsi="Times New Roman"/>
      <w:b/>
      <w:bCs/>
      <w:kern w:val="0"/>
      <w:sz w:val="24"/>
      <w:szCs w:val="24"/>
      <w:lang w:eastAsia="en-US"/>
    </w:rPr>
  </w:style>
  <w:style w:type="character" w:customStyle="1" w:styleId="30">
    <w:name w:val="見出し 3 (文字)"/>
    <w:basedOn w:val="a0"/>
    <w:link w:val="3"/>
    <w:uiPriority w:val="1"/>
    <w:rsid w:val="008F6F84"/>
    <w:rPr>
      <w:rFonts w:ascii="Times New Roman" w:eastAsia="Times New Roman" w:hAnsi="Times New Roman"/>
      <w:b/>
      <w:bCs/>
      <w:i/>
      <w:kern w:val="0"/>
      <w:sz w:val="24"/>
      <w:szCs w:val="24"/>
      <w:lang w:eastAsia="en-US"/>
    </w:rPr>
  </w:style>
  <w:style w:type="table" w:customStyle="1" w:styleId="TableNormal">
    <w:name w:val="Table Normal"/>
    <w:uiPriority w:val="2"/>
    <w:semiHidden/>
    <w:unhideWhenUsed/>
    <w:qFormat/>
    <w:rsid w:val="008F6F84"/>
    <w:pPr>
      <w:widowControl w:val="0"/>
    </w:pPr>
    <w:rPr>
      <w:kern w:val="0"/>
      <w:sz w:val="22"/>
      <w:lang w:eastAsia="en-US"/>
    </w:rPr>
    <w:tblPr>
      <w:tblInd w:w="0" w:type="dxa"/>
      <w:tblCellMar>
        <w:top w:w="0" w:type="dxa"/>
        <w:left w:w="0" w:type="dxa"/>
        <w:bottom w:w="0" w:type="dxa"/>
        <w:right w:w="0" w:type="dxa"/>
      </w:tblCellMar>
    </w:tblPr>
  </w:style>
  <w:style w:type="paragraph" w:styleId="ad">
    <w:name w:val="List Paragraph"/>
    <w:basedOn w:val="a"/>
    <w:uiPriority w:val="1"/>
    <w:qFormat/>
    <w:rsid w:val="008F6F84"/>
    <w:pPr>
      <w:jc w:val="left"/>
    </w:pPr>
    <w:rPr>
      <w:kern w:val="0"/>
      <w:sz w:val="22"/>
      <w:lang w:eastAsia="en-US"/>
    </w:rPr>
  </w:style>
  <w:style w:type="paragraph" w:customStyle="1" w:styleId="TableParagraph">
    <w:name w:val="Table Paragraph"/>
    <w:basedOn w:val="a"/>
    <w:uiPriority w:val="1"/>
    <w:qFormat/>
    <w:rsid w:val="008F6F84"/>
    <w:pPr>
      <w:jc w:val="left"/>
    </w:pPr>
    <w:rPr>
      <w:kern w:val="0"/>
      <w:sz w:val="22"/>
      <w:lang w:eastAsia="en-US"/>
    </w:rPr>
  </w:style>
  <w:style w:type="numbering" w:customStyle="1" w:styleId="11">
    <w:name w:val="リストなし1"/>
    <w:next w:val="a2"/>
    <w:uiPriority w:val="99"/>
    <w:semiHidden/>
    <w:unhideWhenUsed/>
    <w:rsid w:val="008F6F84"/>
  </w:style>
  <w:style w:type="table" w:customStyle="1" w:styleId="TableNormal1">
    <w:name w:val="Table Normal1"/>
    <w:uiPriority w:val="2"/>
    <w:semiHidden/>
    <w:unhideWhenUsed/>
    <w:qFormat/>
    <w:rsid w:val="008F6F84"/>
    <w:pPr>
      <w:widowControl w:val="0"/>
    </w:pPr>
    <w:rPr>
      <w:kern w:val="0"/>
      <w:sz w:val="22"/>
      <w:lang w:eastAsia="en-US"/>
    </w:rPr>
    <w:tblPr>
      <w:tblInd w:w="0" w:type="dxa"/>
      <w:tblCellMar>
        <w:top w:w="0" w:type="dxa"/>
        <w:left w:w="0" w:type="dxa"/>
        <w:bottom w:w="0" w:type="dxa"/>
        <w:right w:w="0" w:type="dxa"/>
      </w:tblCellMar>
    </w:tblPr>
  </w:style>
  <w:style w:type="paragraph" w:styleId="ae">
    <w:name w:val="Closing"/>
    <w:basedOn w:val="a"/>
    <w:link w:val="af"/>
    <w:uiPriority w:val="99"/>
    <w:unhideWhenUsed/>
    <w:rsid w:val="00517261"/>
    <w:pPr>
      <w:jc w:val="right"/>
    </w:pPr>
    <w:rPr>
      <w:szCs w:val="21"/>
    </w:rPr>
  </w:style>
  <w:style w:type="character" w:customStyle="1" w:styleId="af">
    <w:name w:val="結語 (文字)"/>
    <w:basedOn w:val="a0"/>
    <w:link w:val="ae"/>
    <w:uiPriority w:val="99"/>
    <w:rsid w:val="00517261"/>
    <w:rPr>
      <w:szCs w:val="21"/>
    </w:rPr>
  </w:style>
  <w:style w:type="character" w:styleId="af0">
    <w:name w:val="annotation reference"/>
    <w:basedOn w:val="a0"/>
    <w:uiPriority w:val="99"/>
    <w:semiHidden/>
    <w:unhideWhenUsed/>
    <w:rsid w:val="00FF0C0A"/>
    <w:rPr>
      <w:sz w:val="18"/>
      <w:szCs w:val="18"/>
    </w:rPr>
  </w:style>
  <w:style w:type="paragraph" w:styleId="af1">
    <w:name w:val="annotation text"/>
    <w:basedOn w:val="a"/>
    <w:link w:val="af2"/>
    <w:uiPriority w:val="99"/>
    <w:semiHidden/>
    <w:unhideWhenUsed/>
    <w:rsid w:val="00FF0C0A"/>
    <w:pPr>
      <w:jc w:val="left"/>
    </w:pPr>
  </w:style>
  <w:style w:type="character" w:customStyle="1" w:styleId="af2">
    <w:name w:val="コメント文字列 (文字)"/>
    <w:basedOn w:val="a0"/>
    <w:link w:val="af1"/>
    <w:uiPriority w:val="99"/>
    <w:semiHidden/>
    <w:rsid w:val="00FF0C0A"/>
  </w:style>
  <w:style w:type="paragraph" w:styleId="af3">
    <w:name w:val="annotation subject"/>
    <w:basedOn w:val="af1"/>
    <w:next w:val="af1"/>
    <w:link w:val="af4"/>
    <w:uiPriority w:val="99"/>
    <w:semiHidden/>
    <w:unhideWhenUsed/>
    <w:rsid w:val="00FF0C0A"/>
    <w:rPr>
      <w:b/>
      <w:bCs/>
    </w:rPr>
  </w:style>
  <w:style w:type="character" w:customStyle="1" w:styleId="af4">
    <w:name w:val="コメント内容 (文字)"/>
    <w:basedOn w:val="af2"/>
    <w:link w:val="af3"/>
    <w:uiPriority w:val="99"/>
    <w:semiHidden/>
    <w:rsid w:val="00FF0C0A"/>
    <w:rPr>
      <w:b/>
      <w:bCs/>
    </w:rPr>
  </w:style>
  <w:style w:type="character" w:styleId="af5">
    <w:name w:val="Hyperlink"/>
    <w:basedOn w:val="a0"/>
    <w:uiPriority w:val="99"/>
    <w:unhideWhenUsed/>
    <w:rsid w:val="00B33EB6"/>
    <w:rPr>
      <w:color w:val="0000FF" w:themeColor="hyperlink"/>
      <w:u w:val="single"/>
    </w:rPr>
  </w:style>
  <w:style w:type="character" w:styleId="af6">
    <w:name w:val="Unresolved Mention"/>
    <w:basedOn w:val="a0"/>
    <w:uiPriority w:val="99"/>
    <w:semiHidden/>
    <w:unhideWhenUsed/>
    <w:rsid w:val="00743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41097">
      <w:bodyDiv w:val="1"/>
      <w:marLeft w:val="0"/>
      <w:marRight w:val="0"/>
      <w:marTop w:val="0"/>
      <w:marBottom w:val="0"/>
      <w:divBdr>
        <w:top w:val="none" w:sz="0" w:space="0" w:color="auto"/>
        <w:left w:val="none" w:sz="0" w:space="0" w:color="auto"/>
        <w:bottom w:val="none" w:sz="0" w:space="0" w:color="auto"/>
        <w:right w:val="none" w:sz="0" w:space="0" w:color="auto"/>
      </w:divBdr>
    </w:div>
    <w:div w:id="13296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FF7E9-E6CA-486C-9347-D3563796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277</Words>
  <Characters>1465</Characters>
  <Application>Microsoft Office Word</Application>
  <DocSecurity>0</DocSecurity>
  <Lines>20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奥田暁代</dc:creator>
  <cp:lastModifiedBy>小田　悠生</cp:lastModifiedBy>
  <cp:revision>4</cp:revision>
  <cp:lastPrinted>2022-06-12T01:22:00Z</cp:lastPrinted>
  <dcterms:created xsi:type="dcterms:W3CDTF">2023-12-03T22:19:00Z</dcterms:created>
  <dcterms:modified xsi:type="dcterms:W3CDTF">2023-12-04T00:05:00Z</dcterms:modified>
</cp:coreProperties>
</file>